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80" w:rsidRPr="000F580E" w:rsidRDefault="00EE7D80" w:rsidP="00EE7D80">
      <w:pPr>
        <w:pStyle w:val="Style3"/>
        <w:widowControl/>
        <w:ind w:left="1087"/>
        <w:rPr>
          <w:rStyle w:val="FontStyle14"/>
          <w:b w:val="0"/>
        </w:rPr>
      </w:pPr>
      <w:r w:rsidRPr="000F580E">
        <w:rPr>
          <w:rStyle w:val="FontStyle14"/>
          <w:b w:val="0"/>
        </w:rPr>
        <w:t xml:space="preserve">                            Утверждаю</w:t>
      </w:r>
    </w:p>
    <w:p w:rsidR="00EE7D80" w:rsidRPr="000F580E" w:rsidRDefault="00EE7D80" w:rsidP="00EE7D80">
      <w:pPr>
        <w:pStyle w:val="Style3"/>
        <w:widowControl/>
        <w:ind w:left="1087"/>
        <w:rPr>
          <w:rStyle w:val="FontStyle14"/>
          <w:b w:val="0"/>
        </w:rPr>
      </w:pPr>
      <w:r w:rsidRPr="000F580E">
        <w:rPr>
          <w:rStyle w:val="FontStyle14"/>
          <w:b w:val="0"/>
        </w:rPr>
        <w:t xml:space="preserve">                                                                                    Директор МБОУ "Мичуринская СОШ"</w:t>
      </w:r>
    </w:p>
    <w:p w:rsidR="00EE7D80" w:rsidRPr="000F580E" w:rsidRDefault="00EE7D80" w:rsidP="00EE7D80">
      <w:pPr>
        <w:pStyle w:val="Style3"/>
        <w:widowControl/>
        <w:ind w:left="1087"/>
        <w:rPr>
          <w:rStyle w:val="FontStyle14"/>
          <w:b w:val="0"/>
        </w:rPr>
      </w:pPr>
      <w:r w:rsidRPr="000F580E">
        <w:rPr>
          <w:rStyle w:val="FontStyle14"/>
          <w:b w:val="0"/>
        </w:rPr>
        <w:t xml:space="preserve">                                                  ____Ю.Ю. Мельникова</w:t>
      </w:r>
    </w:p>
    <w:p w:rsidR="00EE7D80" w:rsidRPr="000F580E" w:rsidRDefault="00EE7D80" w:rsidP="00EE7D80">
      <w:pPr>
        <w:pStyle w:val="Style3"/>
        <w:widowControl/>
        <w:ind w:left="1087"/>
        <w:rPr>
          <w:rStyle w:val="FontStyle14"/>
          <w:b w:val="0"/>
        </w:rPr>
      </w:pPr>
      <w:r w:rsidRPr="000F580E">
        <w:rPr>
          <w:rStyle w:val="FontStyle14"/>
          <w:b w:val="0"/>
        </w:rPr>
        <w:t xml:space="preserve">                                                                   Приказ №__ от "___" ____ 2021г.</w:t>
      </w:r>
    </w:p>
    <w:p w:rsidR="00EE7D80" w:rsidRPr="000F580E" w:rsidRDefault="00EE7D80" w:rsidP="00EE7D80">
      <w:pPr>
        <w:pStyle w:val="Style3"/>
        <w:widowControl/>
        <w:spacing w:line="540" w:lineRule="exact"/>
        <w:ind w:left="1087"/>
        <w:rPr>
          <w:rStyle w:val="FontStyle14"/>
          <w:b w:val="0"/>
        </w:rPr>
      </w:pPr>
    </w:p>
    <w:p w:rsidR="00EE7D80" w:rsidRPr="007220CB" w:rsidRDefault="00EE7D80" w:rsidP="00EE7D80">
      <w:pPr>
        <w:pStyle w:val="Style3"/>
        <w:widowControl/>
        <w:ind w:left="1087"/>
        <w:rPr>
          <w:rStyle w:val="FontStyle14"/>
        </w:rPr>
      </w:pPr>
      <w:r w:rsidRPr="007220CB">
        <w:rPr>
          <w:rStyle w:val="FontStyle14"/>
        </w:rPr>
        <w:t xml:space="preserve">ДОЛЖНОСТНАЯ ИНСТРУКЦИЯ </w:t>
      </w:r>
    </w:p>
    <w:p w:rsidR="00EE7D80" w:rsidRPr="007220CB" w:rsidRDefault="00EE7D80" w:rsidP="00EE7D80">
      <w:pPr>
        <w:pStyle w:val="Style3"/>
        <w:widowControl/>
        <w:ind w:left="1087"/>
        <w:rPr>
          <w:rStyle w:val="FontStyle14"/>
        </w:rPr>
      </w:pPr>
      <w:r>
        <w:rPr>
          <w:rStyle w:val="FontStyle14"/>
        </w:rPr>
        <w:t>УЧИТЕ</w:t>
      </w:r>
      <w:r w:rsidRPr="007220CB">
        <w:rPr>
          <w:rStyle w:val="FontStyle14"/>
        </w:rPr>
        <w:t xml:space="preserve">ЛЯ Центра образования </w:t>
      </w:r>
      <w:proofErr w:type="spellStart"/>
      <w:proofErr w:type="gramStart"/>
      <w:r w:rsidRPr="007220CB">
        <w:rPr>
          <w:rStyle w:val="FontStyle14"/>
        </w:rPr>
        <w:t>естественно-научного</w:t>
      </w:r>
      <w:proofErr w:type="spellEnd"/>
      <w:proofErr w:type="gramEnd"/>
    </w:p>
    <w:p w:rsidR="00EE7D80" w:rsidRPr="007220CB" w:rsidRDefault="00EE7D80" w:rsidP="00EE7D80">
      <w:pPr>
        <w:pStyle w:val="Style3"/>
        <w:widowControl/>
        <w:ind w:left="1087"/>
        <w:rPr>
          <w:rStyle w:val="FontStyle14"/>
        </w:rPr>
      </w:pPr>
      <w:r w:rsidRPr="007220CB">
        <w:rPr>
          <w:rStyle w:val="FontStyle14"/>
        </w:rPr>
        <w:t xml:space="preserve"> и технологического профилей «Точка роста»</w:t>
      </w:r>
    </w:p>
    <w:p w:rsidR="00EE7D80" w:rsidRPr="007220CB" w:rsidRDefault="00EE7D80" w:rsidP="00EE7D80">
      <w:pPr>
        <w:pStyle w:val="Style3"/>
        <w:widowControl/>
        <w:jc w:val="left"/>
      </w:pPr>
    </w:p>
    <w:p w:rsidR="00EE7D80" w:rsidRPr="00EE7D80" w:rsidRDefault="00EE7D80" w:rsidP="00EE7D80">
      <w:pPr>
        <w:pStyle w:val="Style5"/>
        <w:widowControl/>
        <w:spacing w:before="235" w:line="274" w:lineRule="exact"/>
        <w:rPr>
          <w:rStyle w:val="FontStyle14"/>
          <w:sz w:val="24"/>
          <w:szCs w:val="24"/>
          <w:lang w:eastAsia="en-US"/>
        </w:rPr>
      </w:pPr>
      <w:r w:rsidRPr="00EE7D80">
        <w:rPr>
          <w:rStyle w:val="FontStyle14"/>
          <w:sz w:val="24"/>
          <w:szCs w:val="24"/>
          <w:lang w:eastAsia="en-US"/>
        </w:rPr>
        <w:t>1. Общие положения</w:t>
      </w:r>
    </w:p>
    <w:p w:rsidR="00EE7D80" w:rsidRPr="00EE7D80" w:rsidRDefault="00EE7D80" w:rsidP="00EE7D80">
      <w:pPr>
        <w:pStyle w:val="Style6"/>
        <w:widowControl/>
        <w:numPr>
          <w:ilvl w:val="0"/>
          <w:numId w:val="1"/>
        </w:numPr>
        <w:tabs>
          <w:tab w:val="left" w:pos="958"/>
        </w:tabs>
        <w:ind w:left="562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Учитель относится к категории специалистов.</w:t>
      </w:r>
    </w:p>
    <w:p w:rsidR="00EE7D80" w:rsidRPr="00D45AB9" w:rsidRDefault="00EE7D80" w:rsidP="00EE7D80">
      <w:pPr>
        <w:pStyle w:val="Style6"/>
        <w:widowControl/>
        <w:numPr>
          <w:ilvl w:val="0"/>
          <w:numId w:val="1"/>
        </w:numPr>
        <w:tabs>
          <w:tab w:val="left" w:pos="958"/>
        </w:tabs>
        <w:ind w:left="562" w:firstLine="0"/>
        <w:jc w:val="left"/>
        <w:rPr>
          <w:color w:val="000000"/>
        </w:rPr>
      </w:pPr>
      <w:r w:rsidRPr="00EE7D80">
        <w:rPr>
          <w:rStyle w:val="FontStyle17"/>
          <w:sz w:val="24"/>
          <w:szCs w:val="24"/>
        </w:rPr>
        <w:t>На должность учителя принимается лицо: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ind w:right="7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 xml:space="preserve">не </w:t>
      </w:r>
      <w:proofErr w:type="gramStart"/>
      <w:r w:rsidRPr="00EE7D80">
        <w:rPr>
          <w:rStyle w:val="FontStyle17"/>
          <w:sz w:val="24"/>
          <w:szCs w:val="24"/>
        </w:rPr>
        <w:t>лишенное</w:t>
      </w:r>
      <w:proofErr w:type="gramEnd"/>
      <w:r w:rsidRPr="00EE7D80">
        <w:rPr>
          <w:rStyle w:val="FontStyle17"/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ind w:right="7"/>
        <w:rPr>
          <w:rStyle w:val="FontStyle17"/>
          <w:sz w:val="24"/>
          <w:szCs w:val="24"/>
        </w:rPr>
      </w:pPr>
      <w:proofErr w:type="gramStart"/>
      <w:r w:rsidRPr="00EE7D80">
        <w:rPr>
          <w:rStyle w:val="FontStyle17"/>
          <w:sz w:val="24"/>
          <w:szCs w:val="24"/>
        </w:rPr>
        <w:t>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 w:rsidRPr="00EE7D80">
        <w:rPr>
          <w:rStyle w:val="FontStyle17"/>
          <w:sz w:val="24"/>
          <w:szCs w:val="24"/>
        </w:rPr>
        <w:t>, основ конституционного строя и безопасности государства, а также против общественной безопасности;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spacing w:before="7"/>
        <w:ind w:right="14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 xml:space="preserve">не </w:t>
      </w:r>
      <w:proofErr w:type="gramStart"/>
      <w:r w:rsidRPr="00EE7D80">
        <w:rPr>
          <w:rStyle w:val="FontStyle17"/>
          <w:sz w:val="24"/>
          <w:szCs w:val="24"/>
        </w:rPr>
        <w:t>имеющее</w:t>
      </w:r>
      <w:proofErr w:type="gramEnd"/>
      <w:r w:rsidRPr="00EE7D80">
        <w:rPr>
          <w:rStyle w:val="FontStyle17"/>
          <w:sz w:val="24"/>
          <w:szCs w:val="24"/>
        </w:rPr>
        <w:t xml:space="preserve"> неснятой или непогашенной судимости за умышленные тяжкие и особо тяжкие преступления;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 xml:space="preserve">не </w:t>
      </w:r>
      <w:proofErr w:type="gramStart"/>
      <w:r w:rsidRPr="00EE7D80">
        <w:rPr>
          <w:rStyle w:val="FontStyle17"/>
          <w:sz w:val="24"/>
          <w:szCs w:val="24"/>
        </w:rPr>
        <w:t>признанное</w:t>
      </w:r>
      <w:proofErr w:type="gramEnd"/>
      <w:r w:rsidRPr="00EE7D80">
        <w:rPr>
          <w:rStyle w:val="FontStyle17"/>
          <w:sz w:val="24"/>
          <w:szCs w:val="24"/>
        </w:rPr>
        <w:t xml:space="preserve"> недееспособным в установленном федеральным законом порядке;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ind w:right="14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 xml:space="preserve">не </w:t>
      </w:r>
      <w:proofErr w:type="gramStart"/>
      <w:r w:rsidRPr="00EE7D80">
        <w:rPr>
          <w:rStyle w:val="FontStyle17"/>
          <w:sz w:val="24"/>
          <w:szCs w:val="24"/>
        </w:rPr>
        <w:t>имеющее</w:t>
      </w:r>
      <w:proofErr w:type="gramEnd"/>
      <w:r w:rsidRPr="00EE7D80">
        <w:rPr>
          <w:rStyle w:val="FontStyle17"/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EE7D80" w:rsidRPr="00EE7D80" w:rsidRDefault="00EE7D80" w:rsidP="00EE7D80">
      <w:pPr>
        <w:pStyle w:val="Style6"/>
        <w:widowControl/>
        <w:numPr>
          <w:ilvl w:val="0"/>
          <w:numId w:val="3"/>
        </w:numPr>
        <w:tabs>
          <w:tab w:val="left" w:pos="958"/>
        </w:tabs>
        <w:ind w:left="562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Учитель должен знать: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:rsidR="00EE7D80" w:rsidRPr="00EE7D80" w:rsidRDefault="00EE7D80" w:rsidP="00EE7D80">
      <w:pPr>
        <w:pStyle w:val="Style6"/>
        <w:widowControl/>
        <w:numPr>
          <w:ilvl w:val="0"/>
          <w:numId w:val="4"/>
        </w:numPr>
        <w:tabs>
          <w:tab w:val="left" w:pos="756"/>
        </w:tabs>
        <w:spacing w:line="295" w:lineRule="exact"/>
        <w:ind w:right="14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законы и иные нормативные правовые акты, регламентирующие образовательную деятельность;</w:t>
      </w:r>
    </w:p>
    <w:p w:rsidR="00EE7D80" w:rsidRPr="00EE7D80" w:rsidRDefault="00EE7D80" w:rsidP="00EE7D80">
      <w:pPr>
        <w:pStyle w:val="Style6"/>
        <w:widowControl/>
        <w:tabs>
          <w:tab w:val="left" w:pos="828"/>
        </w:tabs>
        <w:spacing w:line="266" w:lineRule="exact"/>
        <w:ind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-</w:t>
      </w:r>
      <w:r w:rsidRPr="00EE7D80">
        <w:rPr>
          <w:rStyle w:val="FontStyle17"/>
          <w:sz w:val="24"/>
          <w:szCs w:val="24"/>
        </w:rPr>
        <w:tab/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spacing w:line="266" w:lineRule="exact"/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педагогику, психологию, возрастную физиологию;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spacing w:line="266" w:lineRule="exact"/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школьную гигиену;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spacing w:line="266" w:lineRule="exact"/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методику преподавания предмета;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spacing w:before="36" w:line="240" w:lineRule="auto"/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программы и учебники по преподаваемому предмету;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7"/>
        </w:tabs>
        <w:spacing w:before="7" w:line="240" w:lineRule="auto"/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методику воспитательной работы;</w:t>
      </w:r>
    </w:p>
    <w:p w:rsidR="00EE7D80" w:rsidRPr="00EE7D80" w:rsidRDefault="00EE7D80" w:rsidP="00EE7D80">
      <w:pPr>
        <w:pStyle w:val="Style6"/>
        <w:widowControl/>
        <w:numPr>
          <w:ilvl w:val="0"/>
          <w:numId w:val="2"/>
        </w:numPr>
        <w:tabs>
          <w:tab w:val="left" w:pos="670"/>
        </w:tabs>
        <w:spacing w:line="288" w:lineRule="exact"/>
        <w:ind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требования к оснащению и оборудованию учебных кабинетов и подсобных помещений к ним;</w:t>
      </w:r>
    </w:p>
    <w:p w:rsidR="00EE7D80" w:rsidRPr="00EE7D80" w:rsidRDefault="00EE7D80" w:rsidP="00EE7D80">
      <w:pPr>
        <w:pStyle w:val="Style6"/>
        <w:widowControl/>
        <w:numPr>
          <w:ilvl w:val="0"/>
          <w:numId w:val="5"/>
        </w:numPr>
        <w:tabs>
          <w:tab w:val="left" w:pos="691"/>
        </w:tabs>
        <w:ind w:left="562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средства обучения и их дидактические возможности;</w:t>
      </w:r>
    </w:p>
    <w:p w:rsidR="00EE7D80" w:rsidRPr="00EE7D80" w:rsidRDefault="00EE7D80" w:rsidP="00EE7D80">
      <w:pPr>
        <w:pStyle w:val="Style6"/>
        <w:widowControl/>
        <w:numPr>
          <w:ilvl w:val="0"/>
          <w:numId w:val="5"/>
        </w:numPr>
        <w:tabs>
          <w:tab w:val="left" w:pos="691"/>
        </w:tabs>
        <w:ind w:left="562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основы научной организации труда;</w:t>
      </w:r>
    </w:p>
    <w:p w:rsidR="00EE7D80" w:rsidRPr="00EE7D80" w:rsidRDefault="00EE7D80" w:rsidP="00EE7D80">
      <w:pPr>
        <w:pStyle w:val="Style6"/>
        <w:widowControl/>
        <w:numPr>
          <w:ilvl w:val="0"/>
          <w:numId w:val="5"/>
        </w:numPr>
        <w:tabs>
          <w:tab w:val="left" w:pos="691"/>
        </w:tabs>
        <w:spacing w:before="7"/>
        <w:ind w:left="562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нормативные документы по вопросам обучения и воспитания детей и молодежи;</w:t>
      </w:r>
    </w:p>
    <w:p w:rsidR="00EE7D80" w:rsidRPr="00D45AB9" w:rsidRDefault="00EE7D80" w:rsidP="00EE7D80">
      <w:pPr>
        <w:pStyle w:val="Style6"/>
        <w:widowControl/>
        <w:numPr>
          <w:ilvl w:val="0"/>
          <w:numId w:val="5"/>
        </w:numPr>
        <w:tabs>
          <w:tab w:val="left" w:pos="691"/>
        </w:tabs>
        <w:ind w:left="562" w:firstLine="0"/>
        <w:jc w:val="left"/>
        <w:rPr>
          <w:color w:val="000000"/>
        </w:rPr>
      </w:pPr>
      <w:r w:rsidRPr="00EE7D80">
        <w:rPr>
          <w:rStyle w:val="FontStyle17"/>
          <w:sz w:val="24"/>
          <w:szCs w:val="24"/>
        </w:rPr>
        <w:lastRenderedPageBreak/>
        <w:t>теорию и методы управления образовательными системами;</w:t>
      </w:r>
    </w:p>
    <w:p w:rsidR="00EE7D80" w:rsidRPr="00EE7D80" w:rsidRDefault="00D45AB9" w:rsidP="00D45AB9">
      <w:pPr>
        <w:pStyle w:val="Style6"/>
        <w:widowControl/>
        <w:tabs>
          <w:tab w:val="left" w:pos="821"/>
        </w:tabs>
        <w:ind w:left="540" w:firstLine="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 w:rsidR="00EE7D80" w:rsidRPr="00EE7D80">
        <w:rPr>
          <w:rStyle w:val="FontStyle17"/>
          <w:sz w:val="24"/>
          <w:szCs w:val="24"/>
        </w:rPr>
        <w:t>современные педагогические технологии продуктивного, дифференцированного обучения, реализации компетентности ого подхода, развивающего обучения;</w:t>
      </w:r>
    </w:p>
    <w:p w:rsidR="00EE7D80" w:rsidRPr="00EE7D80" w:rsidRDefault="00EE7D80" w:rsidP="00EE7D80">
      <w:pPr>
        <w:pStyle w:val="Style6"/>
        <w:widowControl/>
        <w:numPr>
          <w:ilvl w:val="0"/>
          <w:numId w:val="6"/>
        </w:numPr>
        <w:tabs>
          <w:tab w:val="left" w:pos="821"/>
        </w:tabs>
        <w:ind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EE7D80" w:rsidRPr="00EE7D80" w:rsidRDefault="00EE7D80" w:rsidP="00EE7D80">
      <w:pPr>
        <w:pStyle w:val="Style6"/>
        <w:widowControl/>
        <w:numPr>
          <w:ilvl w:val="0"/>
          <w:numId w:val="6"/>
        </w:numPr>
        <w:tabs>
          <w:tab w:val="left" w:pos="821"/>
        </w:tabs>
        <w:spacing w:before="36" w:line="252" w:lineRule="exact"/>
        <w:ind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EE7D80" w:rsidRPr="00EE7D80" w:rsidRDefault="00EE7D80" w:rsidP="00EE7D80">
      <w:pPr>
        <w:pStyle w:val="Style6"/>
        <w:widowControl/>
        <w:numPr>
          <w:ilvl w:val="0"/>
          <w:numId w:val="7"/>
        </w:numPr>
        <w:tabs>
          <w:tab w:val="left" w:pos="684"/>
        </w:tabs>
        <w:spacing w:before="7"/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основы экологии, экономики, социологии;</w:t>
      </w:r>
    </w:p>
    <w:p w:rsidR="00EE7D80" w:rsidRPr="00EE7D80" w:rsidRDefault="00EE7D80" w:rsidP="00EE7D80">
      <w:pPr>
        <w:pStyle w:val="Style6"/>
        <w:widowControl/>
        <w:numPr>
          <w:ilvl w:val="0"/>
          <w:numId w:val="7"/>
        </w:numPr>
        <w:tabs>
          <w:tab w:val="left" w:pos="670"/>
        </w:tabs>
        <w:ind w:firstLine="533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 w:rsidRPr="00EE7D80">
        <w:rPr>
          <w:rStyle w:val="FontStyle17"/>
          <w:sz w:val="24"/>
          <w:szCs w:val="24"/>
        </w:rPr>
        <w:t>мультимедийным</w:t>
      </w:r>
      <w:proofErr w:type="spellEnd"/>
      <w:r w:rsidRPr="00EE7D80">
        <w:rPr>
          <w:rStyle w:val="FontStyle17"/>
          <w:sz w:val="24"/>
          <w:szCs w:val="24"/>
        </w:rPr>
        <w:t xml:space="preserve"> оборудованием;</w:t>
      </w:r>
    </w:p>
    <w:p w:rsidR="00EE7D80" w:rsidRPr="00EE7D80" w:rsidRDefault="00EE7D80" w:rsidP="00EE7D80">
      <w:pPr>
        <w:pStyle w:val="Style6"/>
        <w:widowControl/>
        <w:numPr>
          <w:ilvl w:val="0"/>
          <w:numId w:val="7"/>
        </w:numPr>
        <w:tabs>
          <w:tab w:val="left" w:pos="684"/>
        </w:tabs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основы трудового законодательства;</w:t>
      </w:r>
    </w:p>
    <w:p w:rsidR="00EE7D80" w:rsidRPr="00EE7D80" w:rsidRDefault="00EE7D80" w:rsidP="00EE7D80">
      <w:pPr>
        <w:pStyle w:val="Style6"/>
        <w:widowControl/>
        <w:numPr>
          <w:ilvl w:val="0"/>
          <w:numId w:val="7"/>
        </w:numPr>
        <w:tabs>
          <w:tab w:val="left" w:pos="684"/>
        </w:tabs>
        <w:spacing w:before="36" w:line="240" w:lineRule="auto"/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Правила внутреннего трудового распорядка образовательного учреждения;</w:t>
      </w:r>
    </w:p>
    <w:p w:rsidR="00EE7D80" w:rsidRPr="00EE7D80" w:rsidRDefault="00EE7D80" w:rsidP="00EE7D80">
      <w:pPr>
        <w:pStyle w:val="Style6"/>
        <w:widowControl/>
        <w:numPr>
          <w:ilvl w:val="0"/>
          <w:numId w:val="7"/>
        </w:numPr>
        <w:tabs>
          <w:tab w:val="left" w:pos="684"/>
        </w:tabs>
        <w:spacing w:before="14" w:line="240" w:lineRule="auto"/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правила по охране труда и пожарной безопасности;</w:t>
      </w:r>
    </w:p>
    <w:p w:rsidR="00EE7D80" w:rsidRPr="00EE7D80" w:rsidRDefault="00EE7D80" w:rsidP="00EE7D80">
      <w:pPr>
        <w:pStyle w:val="Style8"/>
        <w:widowControl/>
        <w:spacing w:line="240" w:lineRule="exact"/>
      </w:pPr>
    </w:p>
    <w:p w:rsidR="00EE7D80" w:rsidRPr="00EE7D80" w:rsidRDefault="00EE7D80" w:rsidP="00EE7D80">
      <w:pPr>
        <w:pStyle w:val="Style8"/>
        <w:widowControl/>
        <w:tabs>
          <w:tab w:val="left" w:pos="230"/>
        </w:tabs>
        <w:spacing w:before="19" w:line="274" w:lineRule="exact"/>
        <w:rPr>
          <w:rStyle w:val="FontStyle14"/>
          <w:sz w:val="24"/>
          <w:szCs w:val="24"/>
        </w:rPr>
      </w:pPr>
      <w:r w:rsidRPr="00EE7D80">
        <w:rPr>
          <w:rStyle w:val="FontStyle14"/>
          <w:sz w:val="24"/>
          <w:szCs w:val="24"/>
        </w:rPr>
        <w:t>2.</w:t>
      </w:r>
      <w:r w:rsidRPr="00EE7D80">
        <w:rPr>
          <w:rStyle w:val="FontStyle14"/>
          <w:sz w:val="24"/>
          <w:szCs w:val="24"/>
        </w:rPr>
        <w:tab/>
        <w:t>Функции</w:t>
      </w:r>
    </w:p>
    <w:p w:rsidR="00EE7D80" w:rsidRPr="00EE7D80" w:rsidRDefault="00EE7D80" w:rsidP="00EE7D80">
      <w:pPr>
        <w:pStyle w:val="Style6"/>
        <w:widowControl/>
        <w:numPr>
          <w:ilvl w:val="0"/>
          <w:numId w:val="8"/>
        </w:numPr>
        <w:tabs>
          <w:tab w:val="left" w:pos="1015"/>
        </w:tabs>
        <w:ind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Обучение и воспитание обучающихся с учетом их психолого-физиологических особенностей и специфики преподаваемого предмета.</w:t>
      </w:r>
    </w:p>
    <w:p w:rsidR="00EE7D80" w:rsidRPr="00EE7D80" w:rsidRDefault="00EE7D80" w:rsidP="00EE7D80">
      <w:pPr>
        <w:pStyle w:val="Style6"/>
        <w:widowControl/>
        <w:numPr>
          <w:ilvl w:val="0"/>
          <w:numId w:val="8"/>
        </w:numPr>
        <w:tabs>
          <w:tab w:val="left" w:pos="1015"/>
        </w:tabs>
        <w:ind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 xml:space="preserve">Обеспечение охраны жизни и </w:t>
      </w:r>
      <w:proofErr w:type="gramStart"/>
      <w:r w:rsidRPr="00EE7D80">
        <w:rPr>
          <w:rStyle w:val="FontStyle17"/>
          <w:sz w:val="24"/>
          <w:szCs w:val="24"/>
        </w:rPr>
        <w:t>здоровья</w:t>
      </w:r>
      <w:proofErr w:type="gramEnd"/>
      <w:r w:rsidRPr="00EE7D80">
        <w:rPr>
          <w:rStyle w:val="FontStyle17"/>
          <w:sz w:val="24"/>
          <w:szCs w:val="24"/>
        </w:rPr>
        <w:t xml:space="preserve"> обучающихся во время образовательного процесса.</w:t>
      </w:r>
    </w:p>
    <w:p w:rsidR="00EE7D80" w:rsidRPr="00EE7D80" w:rsidRDefault="00EE7D80" w:rsidP="00EE7D80">
      <w:pPr>
        <w:pStyle w:val="Style8"/>
        <w:widowControl/>
        <w:spacing w:line="240" w:lineRule="exact"/>
      </w:pPr>
    </w:p>
    <w:p w:rsidR="00EE7D80" w:rsidRPr="00EE7D80" w:rsidRDefault="00EE7D80" w:rsidP="00EE7D80">
      <w:pPr>
        <w:pStyle w:val="Style8"/>
        <w:widowControl/>
        <w:tabs>
          <w:tab w:val="left" w:pos="230"/>
        </w:tabs>
        <w:spacing w:before="62" w:line="266" w:lineRule="exact"/>
        <w:rPr>
          <w:rStyle w:val="FontStyle14"/>
          <w:sz w:val="24"/>
          <w:szCs w:val="24"/>
        </w:rPr>
      </w:pPr>
      <w:r w:rsidRPr="00EE7D80">
        <w:rPr>
          <w:rStyle w:val="FontStyle14"/>
          <w:sz w:val="24"/>
          <w:szCs w:val="24"/>
        </w:rPr>
        <w:t>3.</w:t>
      </w:r>
      <w:r w:rsidRPr="00EE7D80">
        <w:rPr>
          <w:rStyle w:val="FontStyle14"/>
          <w:sz w:val="24"/>
          <w:szCs w:val="24"/>
        </w:rPr>
        <w:tab/>
        <w:t>Должностные обязанности</w:t>
      </w:r>
    </w:p>
    <w:p w:rsidR="00EE7D80" w:rsidRPr="00EE7D80" w:rsidRDefault="00EE7D80" w:rsidP="00EE7D80">
      <w:pPr>
        <w:pStyle w:val="Style7"/>
        <w:widowControl/>
        <w:spacing w:line="266" w:lineRule="exact"/>
        <w:ind w:left="54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Учитель исполняет следующие обязанности:</w:t>
      </w:r>
    </w:p>
    <w:p w:rsidR="00EE7D80" w:rsidRPr="00EE7D80" w:rsidRDefault="00EE7D80" w:rsidP="00EE7D80">
      <w:pPr>
        <w:pStyle w:val="Style6"/>
        <w:widowControl/>
        <w:numPr>
          <w:ilvl w:val="0"/>
          <w:numId w:val="9"/>
        </w:numPr>
        <w:tabs>
          <w:tab w:val="left" w:pos="979"/>
        </w:tabs>
        <w:spacing w:line="266" w:lineRule="exact"/>
        <w:rPr>
          <w:rStyle w:val="FontStyle17"/>
          <w:sz w:val="24"/>
          <w:szCs w:val="24"/>
        </w:rPr>
      </w:pPr>
      <w:proofErr w:type="gramStart"/>
      <w:r w:rsidRPr="00EE7D80">
        <w:rPr>
          <w:rStyle w:val="FontStyle17"/>
          <w:sz w:val="24"/>
          <w:szCs w:val="24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EE7D80" w:rsidRPr="00EE7D80" w:rsidRDefault="00EE7D80" w:rsidP="00EE7D80">
      <w:pPr>
        <w:pStyle w:val="Style6"/>
        <w:widowControl/>
        <w:numPr>
          <w:ilvl w:val="0"/>
          <w:numId w:val="9"/>
        </w:numPr>
        <w:tabs>
          <w:tab w:val="left" w:pos="979"/>
        </w:tabs>
        <w:spacing w:before="7" w:line="266" w:lineRule="exact"/>
        <w:ind w:right="14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Обоснованно выбирает программы и учебно-методическое обеспечение, включая цифровые образовательные ресурсы.</w:t>
      </w:r>
    </w:p>
    <w:p w:rsidR="00EE7D80" w:rsidRPr="00EE7D80" w:rsidRDefault="00EE7D80" w:rsidP="00EE7D80">
      <w:pPr>
        <w:pStyle w:val="Style6"/>
        <w:widowControl/>
        <w:numPr>
          <w:ilvl w:val="0"/>
          <w:numId w:val="9"/>
        </w:numPr>
        <w:tabs>
          <w:tab w:val="left" w:pos="979"/>
        </w:tabs>
        <w:spacing w:line="266" w:lineRule="exact"/>
        <w:ind w:right="7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E7D80" w:rsidRPr="00EE7D80" w:rsidRDefault="00EE7D80" w:rsidP="00EE7D80">
      <w:pPr>
        <w:pStyle w:val="Style6"/>
        <w:widowControl/>
        <w:numPr>
          <w:ilvl w:val="0"/>
          <w:numId w:val="9"/>
        </w:numPr>
        <w:tabs>
          <w:tab w:val="left" w:pos="979"/>
        </w:tabs>
        <w:spacing w:line="266" w:lineRule="exact"/>
        <w:ind w:right="7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</w:t>
      </w:r>
    </w:p>
    <w:p w:rsidR="00EE7D80" w:rsidRPr="00EE7D80" w:rsidRDefault="00EE7D80" w:rsidP="00EE7D80">
      <w:pPr>
        <w:pStyle w:val="Style9"/>
        <w:widowControl/>
        <w:spacing w:before="22" w:line="266" w:lineRule="exac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 xml:space="preserve">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</w:t>
      </w:r>
      <w:proofErr w:type="gramStart"/>
      <w:r w:rsidRPr="00EE7D80">
        <w:rPr>
          <w:rStyle w:val="FontStyle17"/>
          <w:sz w:val="24"/>
          <w:szCs w:val="24"/>
        </w:rPr>
        <w:t>обучающимися</w:t>
      </w:r>
      <w:proofErr w:type="gramEnd"/>
      <w:r w:rsidRPr="00EE7D80">
        <w:rPr>
          <w:rStyle w:val="FontStyle17"/>
          <w:sz w:val="24"/>
          <w:szCs w:val="24"/>
        </w:rPr>
        <w:t xml:space="preserve"> актуальные события современности.</w:t>
      </w:r>
    </w:p>
    <w:p w:rsidR="00EE7D80" w:rsidRPr="00EE7D80" w:rsidRDefault="00EE7D80" w:rsidP="00EE7D80">
      <w:pPr>
        <w:pStyle w:val="Style6"/>
        <w:widowControl/>
        <w:numPr>
          <w:ilvl w:val="0"/>
          <w:numId w:val="10"/>
        </w:numPr>
        <w:tabs>
          <w:tab w:val="left" w:pos="979"/>
        </w:tabs>
        <w:spacing w:line="266" w:lineRule="exact"/>
        <w:ind w:right="7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 xml:space="preserve">Обеспечивает достижение и подтверждение </w:t>
      </w:r>
      <w:proofErr w:type="gramStart"/>
      <w:r w:rsidRPr="00EE7D80">
        <w:rPr>
          <w:rStyle w:val="FontStyle17"/>
          <w:sz w:val="24"/>
          <w:szCs w:val="24"/>
        </w:rPr>
        <w:t>обучающимися</w:t>
      </w:r>
      <w:proofErr w:type="gramEnd"/>
      <w:r w:rsidRPr="00EE7D80">
        <w:rPr>
          <w:rStyle w:val="FontStyle17"/>
          <w:sz w:val="24"/>
          <w:szCs w:val="24"/>
        </w:rPr>
        <w:t xml:space="preserve"> уровней образования (образовательных цензов).</w:t>
      </w:r>
    </w:p>
    <w:p w:rsidR="00EE7D80" w:rsidRPr="00EE7D80" w:rsidRDefault="00EE7D80" w:rsidP="00EE7D80">
      <w:pPr>
        <w:pStyle w:val="Style6"/>
        <w:widowControl/>
        <w:numPr>
          <w:ilvl w:val="0"/>
          <w:numId w:val="10"/>
        </w:numPr>
        <w:tabs>
          <w:tab w:val="left" w:pos="979"/>
        </w:tabs>
        <w:spacing w:line="266" w:lineRule="exact"/>
        <w:ind w:right="7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</w:t>
      </w:r>
    </w:p>
    <w:p w:rsidR="00EE7D80" w:rsidRPr="00EE7D80" w:rsidRDefault="00EE7D80" w:rsidP="00EE7D80">
      <w:pPr>
        <w:pStyle w:val="Style6"/>
        <w:widowControl/>
        <w:ind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в т.ч. текстовые редакторы и электронные таблицы в своей деятельности.</w:t>
      </w:r>
    </w:p>
    <w:p w:rsidR="00EE7D80" w:rsidRPr="00EE7D80" w:rsidRDefault="00EE7D80" w:rsidP="00EE7D80">
      <w:pPr>
        <w:pStyle w:val="Style6"/>
        <w:widowControl/>
        <w:numPr>
          <w:ilvl w:val="0"/>
          <w:numId w:val="11"/>
        </w:numPr>
        <w:tabs>
          <w:tab w:val="left" w:pos="1008"/>
        </w:tabs>
        <w:spacing w:before="7"/>
        <w:ind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lastRenderedPageBreak/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EE7D80" w:rsidRPr="00EE7D80" w:rsidRDefault="00EE7D80" w:rsidP="00EE7D80">
      <w:pPr>
        <w:pStyle w:val="Style6"/>
        <w:widowControl/>
        <w:numPr>
          <w:ilvl w:val="0"/>
          <w:numId w:val="11"/>
        </w:numPr>
        <w:tabs>
          <w:tab w:val="left" w:pos="1008"/>
        </w:tabs>
        <w:spacing w:before="7"/>
        <w:ind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EE7D80" w:rsidRPr="00EE7D80" w:rsidRDefault="00EE7D80" w:rsidP="00EE7D80">
      <w:pPr>
        <w:pStyle w:val="Style6"/>
        <w:widowControl/>
        <w:numPr>
          <w:ilvl w:val="0"/>
          <w:numId w:val="12"/>
        </w:numPr>
        <w:tabs>
          <w:tab w:val="left" w:pos="1080"/>
        </w:tabs>
        <w:spacing w:before="7"/>
        <w:ind w:right="7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Вносит предложения по совершенствованию образовательного процесса в образовательном учреждении.</w:t>
      </w:r>
    </w:p>
    <w:p w:rsidR="00EE7D80" w:rsidRPr="00EE7D80" w:rsidRDefault="00EE7D80" w:rsidP="00EE7D80">
      <w:pPr>
        <w:pStyle w:val="Style6"/>
        <w:widowControl/>
        <w:numPr>
          <w:ilvl w:val="0"/>
          <w:numId w:val="12"/>
        </w:numPr>
        <w:tabs>
          <w:tab w:val="left" w:pos="1080"/>
        </w:tabs>
        <w:ind w:right="7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работы,</w:t>
      </w:r>
    </w:p>
    <w:p w:rsidR="00EE7D80" w:rsidRPr="00EE7D80" w:rsidRDefault="00EE7D80" w:rsidP="00EE7D80">
      <w:pPr>
        <w:pStyle w:val="Style6"/>
        <w:widowControl/>
        <w:numPr>
          <w:ilvl w:val="0"/>
          <w:numId w:val="12"/>
        </w:numPr>
        <w:tabs>
          <w:tab w:val="left" w:pos="1080"/>
        </w:tabs>
        <w:spacing w:before="7"/>
        <w:ind w:right="7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 xml:space="preserve">Обеспечивает охрану жизни и </w:t>
      </w:r>
      <w:proofErr w:type="gramStart"/>
      <w:r w:rsidRPr="00EE7D80">
        <w:rPr>
          <w:rStyle w:val="FontStyle17"/>
          <w:sz w:val="24"/>
          <w:szCs w:val="24"/>
        </w:rPr>
        <w:t>здоровья</w:t>
      </w:r>
      <w:proofErr w:type="gramEnd"/>
      <w:r w:rsidRPr="00EE7D80">
        <w:rPr>
          <w:rStyle w:val="FontStyle17"/>
          <w:sz w:val="24"/>
          <w:szCs w:val="24"/>
        </w:rPr>
        <w:t xml:space="preserve"> обучающихся во время образовательного процесса.</w:t>
      </w:r>
    </w:p>
    <w:p w:rsidR="00EE7D80" w:rsidRPr="00EE7D80" w:rsidRDefault="00EE7D80" w:rsidP="00EE7D80">
      <w:pPr>
        <w:pStyle w:val="Style6"/>
        <w:widowControl/>
        <w:numPr>
          <w:ilvl w:val="0"/>
          <w:numId w:val="12"/>
        </w:numPr>
        <w:tabs>
          <w:tab w:val="left" w:pos="1080"/>
        </w:tabs>
        <w:spacing w:before="7"/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Осуществляет связь с родителями (лицами, их заменяющими).</w:t>
      </w:r>
    </w:p>
    <w:p w:rsidR="00EE7D80" w:rsidRPr="00EE7D80" w:rsidRDefault="00EE7D80" w:rsidP="00EE7D80">
      <w:pPr>
        <w:pStyle w:val="Style6"/>
        <w:widowControl/>
        <w:numPr>
          <w:ilvl w:val="0"/>
          <w:numId w:val="12"/>
        </w:numPr>
        <w:tabs>
          <w:tab w:val="left" w:pos="1080"/>
        </w:tabs>
        <w:ind w:left="547" w:firstLine="0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Выполняет правила по охране труда и пожарной безопасности.</w:t>
      </w:r>
    </w:p>
    <w:p w:rsidR="00EE7D80" w:rsidRPr="00EE7D80" w:rsidRDefault="00EE7D80" w:rsidP="00EE7D80">
      <w:pPr>
        <w:pStyle w:val="Style10"/>
        <w:widowControl/>
        <w:spacing w:line="240" w:lineRule="exact"/>
      </w:pPr>
    </w:p>
    <w:p w:rsidR="00EE7D80" w:rsidRPr="00EE7D80" w:rsidRDefault="00EE7D80" w:rsidP="00EE7D80">
      <w:pPr>
        <w:pStyle w:val="Style10"/>
        <w:widowControl/>
        <w:tabs>
          <w:tab w:val="left" w:pos="238"/>
        </w:tabs>
        <w:spacing w:before="55"/>
        <w:rPr>
          <w:rStyle w:val="FontStyle17"/>
          <w:sz w:val="24"/>
          <w:szCs w:val="24"/>
        </w:rPr>
      </w:pPr>
      <w:r w:rsidRPr="00EE7D80">
        <w:rPr>
          <w:rStyle w:val="FontStyle13"/>
          <w:sz w:val="24"/>
          <w:szCs w:val="24"/>
        </w:rPr>
        <w:t>4.</w:t>
      </w:r>
      <w:r w:rsidRPr="00EE7D80">
        <w:rPr>
          <w:rStyle w:val="FontStyle13"/>
          <w:sz w:val="24"/>
          <w:szCs w:val="24"/>
        </w:rPr>
        <w:tab/>
      </w:r>
      <w:r w:rsidRPr="00EE7D80">
        <w:rPr>
          <w:rStyle w:val="FontStyle17"/>
          <w:sz w:val="24"/>
          <w:szCs w:val="24"/>
        </w:rPr>
        <w:t>Права</w:t>
      </w:r>
    </w:p>
    <w:p w:rsidR="00EE7D80" w:rsidRPr="00EE7D80" w:rsidRDefault="00EE7D80" w:rsidP="00EE7D80">
      <w:pPr>
        <w:pStyle w:val="Style11"/>
        <w:widowControl/>
        <w:spacing w:before="14" w:line="240" w:lineRule="auto"/>
        <w:ind w:left="540" w:firstLine="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Учитель имеет право;</w:t>
      </w:r>
    </w:p>
    <w:p w:rsidR="00EE7D80" w:rsidRPr="00EE7D80" w:rsidRDefault="00EE7D80" w:rsidP="00EE7D80">
      <w:pPr>
        <w:pStyle w:val="Style6"/>
        <w:widowControl/>
        <w:numPr>
          <w:ilvl w:val="0"/>
          <w:numId w:val="13"/>
        </w:numPr>
        <w:tabs>
          <w:tab w:val="left" w:pos="1037"/>
        </w:tabs>
        <w:spacing w:before="22" w:line="266" w:lineRule="exact"/>
        <w:ind w:right="14"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Участвовать в обсуждении проектов решений руководства образовательного учреждения.</w:t>
      </w:r>
    </w:p>
    <w:p w:rsidR="00EE7D80" w:rsidRPr="00EE7D80" w:rsidRDefault="00EE7D80" w:rsidP="00EE7D80">
      <w:pPr>
        <w:pStyle w:val="Style6"/>
        <w:widowControl/>
        <w:numPr>
          <w:ilvl w:val="0"/>
          <w:numId w:val="13"/>
        </w:numPr>
        <w:tabs>
          <w:tab w:val="left" w:pos="1037"/>
        </w:tabs>
        <w:spacing w:line="266" w:lineRule="exact"/>
        <w:ind w:right="7"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По согласованию с непосредственным руководителем привлекать к решению поставленных перед ним задач других работников.</w:t>
      </w:r>
    </w:p>
    <w:p w:rsidR="00EE7D80" w:rsidRPr="00EE7D80" w:rsidRDefault="00EE7D80" w:rsidP="00EE7D80">
      <w:pPr>
        <w:pStyle w:val="Style6"/>
        <w:widowControl/>
        <w:numPr>
          <w:ilvl w:val="0"/>
          <w:numId w:val="13"/>
        </w:numPr>
        <w:tabs>
          <w:tab w:val="left" w:pos="1037"/>
        </w:tabs>
        <w:spacing w:line="266" w:lineRule="exact"/>
        <w:ind w:right="7"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Запрашивать и получать от работников других структурных подразделений необходимую информацию, документы.</w:t>
      </w:r>
    </w:p>
    <w:p w:rsidR="00EE7D80" w:rsidRPr="00EE7D80" w:rsidRDefault="00EE7D80" w:rsidP="00EE7D80">
      <w:pPr>
        <w:pStyle w:val="Style6"/>
        <w:widowControl/>
        <w:numPr>
          <w:ilvl w:val="0"/>
          <w:numId w:val="13"/>
        </w:numPr>
        <w:tabs>
          <w:tab w:val="left" w:pos="1037"/>
        </w:tabs>
        <w:spacing w:line="266" w:lineRule="exact"/>
        <w:ind w:right="7"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Участвовать в обсуждении вопросов, касающихся исполняемых должностных обязанностей.</w:t>
      </w:r>
    </w:p>
    <w:p w:rsidR="00EE7D80" w:rsidRPr="00EE7D80" w:rsidRDefault="00EE7D80" w:rsidP="00EE7D80">
      <w:pPr>
        <w:pStyle w:val="Style6"/>
        <w:widowControl/>
        <w:numPr>
          <w:ilvl w:val="0"/>
          <w:numId w:val="13"/>
        </w:numPr>
        <w:tabs>
          <w:tab w:val="left" w:pos="1037"/>
        </w:tabs>
        <w:spacing w:line="288" w:lineRule="exact"/>
        <w:ind w:right="7"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Требовать от руководства образовательного учреждения оказания содействия в исполнении должностных обязанностей.</w:t>
      </w:r>
    </w:p>
    <w:p w:rsidR="00EE7D80" w:rsidRPr="00EE7D80" w:rsidRDefault="00EE7D80" w:rsidP="00EE7D80">
      <w:pPr>
        <w:pStyle w:val="Style8"/>
        <w:widowControl/>
        <w:spacing w:line="240" w:lineRule="exact"/>
      </w:pPr>
    </w:p>
    <w:p w:rsidR="00EE7D80" w:rsidRPr="00EE7D80" w:rsidRDefault="00EE7D80" w:rsidP="00EE7D80">
      <w:pPr>
        <w:pStyle w:val="Style8"/>
        <w:widowControl/>
        <w:tabs>
          <w:tab w:val="left" w:pos="238"/>
        </w:tabs>
        <w:spacing w:before="55" w:line="266" w:lineRule="exact"/>
        <w:rPr>
          <w:rStyle w:val="FontStyle14"/>
          <w:sz w:val="24"/>
          <w:szCs w:val="24"/>
        </w:rPr>
      </w:pPr>
      <w:r w:rsidRPr="00EE7D80">
        <w:rPr>
          <w:rStyle w:val="FontStyle14"/>
          <w:sz w:val="24"/>
          <w:szCs w:val="24"/>
        </w:rPr>
        <w:t>5.</w:t>
      </w:r>
      <w:r w:rsidRPr="00EE7D80">
        <w:rPr>
          <w:rStyle w:val="FontStyle14"/>
          <w:sz w:val="24"/>
          <w:szCs w:val="24"/>
        </w:rPr>
        <w:tab/>
        <w:t>Заключительные положения</w:t>
      </w:r>
    </w:p>
    <w:p w:rsidR="00EE7D80" w:rsidRPr="00EE7D80" w:rsidRDefault="00EE7D80" w:rsidP="00EE7D80">
      <w:pPr>
        <w:pStyle w:val="Style11"/>
        <w:widowControl/>
        <w:spacing w:line="266" w:lineRule="exact"/>
        <w:jc w:val="both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EE7D80" w:rsidRPr="00EE7D80" w:rsidRDefault="00EE7D80" w:rsidP="00EE7D80">
      <w:pPr>
        <w:pStyle w:val="Style6"/>
        <w:widowControl/>
        <w:numPr>
          <w:ilvl w:val="0"/>
          <w:numId w:val="14"/>
        </w:numPr>
        <w:tabs>
          <w:tab w:val="left" w:pos="950"/>
        </w:tabs>
        <w:spacing w:line="266" w:lineRule="exact"/>
        <w:ind w:firstLine="540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EE7D80" w:rsidRPr="00EE7D80" w:rsidRDefault="00EE7D80" w:rsidP="00EE7D80">
      <w:pPr>
        <w:pStyle w:val="Style6"/>
        <w:widowControl/>
        <w:numPr>
          <w:ilvl w:val="0"/>
          <w:numId w:val="15"/>
        </w:numPr>
        <w:tabs>
          <w:tab w:val="left" w:pos="965"/>
        </w:tabs>
        <w:spacing w:line="266" w:lineRule="exac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EE7D80" w:rsidRPr="00EE7D80" w:rsidRDefault="00EE7D80" w:rsidP="00EE7D80">
      <w:pPr>
        <w:pStyle w:val="Style6"/>
        <w:widowControl/>
        <w:numPr>
          <w:ilvl w:val="0"/>
          <w:numId w:val="15"/>
        </w:numPr>
        <w:tabs>
          <w:tab w:val="left" w:pos="965"/>
        </w:tabs>
        <w:spacing w:before="7" w:line="266" w:lineRule="exact"/>
        <w:rPr>
          <w:rStyle w:val="FontStyle17"/>
          <w:sz w:val="24"/>
          <w:szCs w:val="24"/>
        </w:rPr>
      </w:pPr>
      <w:r w:rsidRPr="00EE7D80">
        <w:rPr>
          <w:rStyle w:val="FontStyle16"/>
          <w:sz w:val="24"/>
          <w:szCs w:val="24"/>
        </w:rPr>
        <w:t xml:space="preserve">Должностная </w:t>
      </w:r>
      <w:r w:rsidRPr="00EE7D80">
        <w:rPr>
          <w:rStyle w:val="FontStyle17"/>
          <w:sz w:val="24"/>
          <w:szCs w:val="24"/>
        </w:rPr>
        <w:t xml:space="preserve">инструкция изготавливается в </w:t>
      </w:r>
      <w:r w:rsidRPr="00EE7D80">
        <w:rPr>
          <w:rStyle w:val="FontStyle16"/>
          <w:sz w:val="24"/>
          <w:szCs w:val="24"/>
        </w:rPr>
        <w:t xml:space="preserve">двух идентичных экземплярах и </w:t>
      </w:r>
      <w:r w:rsidRPr="00EE7D80">
        <w:rPr>
          <w:rStyle w:val="FontStyle17"/>
          <w:sz w:val="24"/>
          <w:szCs w:val="24"/>
        </w:rPr>
        <w:t>утверждается руководителем организации.</w:t>
      </w:r>
    </w:p>
    <w:p w:rsidR="00EE7D80" w:rsidRPr="00EE7D80" w:rsidRDefault="00EE7D80" w:rsidP="00EE7D80">
      <w:pPr>
        <w:pStyle w:val="Style6"/>
        <w:widowControl/>
        <w:numPr>
          <w:ilvl w:val="0"/>
          <w:numId w:val="15"/>
        </w:numPr>
        <w:tabs>
          <w:tab w:val="left" w:pos="965"/>
        </w:tabs>
        <w:spacing w:line="266" w:lineRule="exac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EE7D80" w:rsidRPr="00EE7D80" w:rsidRDefault="00EE7D80" w:rsidP="00EE7D80">
      <w:pPr>
        <w:pStyle w:val="Style6"/>
        <w:widowControl/>
        <w:numPr>
          <w:ilvl w:val="0"/>
          <w:numId w:val="15"/>
        </w:numPr>
        <w:tabs>
          <w:tab w:val="left" w:pos="965"/>
        </w:tabs>
        <w:spacing w:line="266" w:lineRule="exact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EE7D80" w:rsidRPr="00EE7D80" w:rsidRDefault="00EE7D80" w:rsidP="00EE7D80">
      <w:pPr>
        <w:pStyle w:val="Style6"/>
        <w:widowControl/>
        <w:numPr>
          <w:ilvl w:val="0"/>
          <w:numId w:val="15"/>
        </w:numPr>
        <w:tabs>
          <w:tab w:val="left" w:pos="965"/>
        </w:tabs>
        <w:spacing w:line="266" w:lineRule="exact"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EE7D80" w:rsidRPr="00EE7D80" w:rsidRDefault="00EE7D80" w:rsidP="00EE7D80">
      <w:pPr>
        <w:pStyle w:val="Style9"/>
        <w:widowControl/>
        <w:spacing w:line="266" w:lineRule="exac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EE7D80" w:rsidRDefault="00EE7D80" w:rsidP="00EE7D80">
      <w:pPr>
        <w:pStyle w:val="Style9"/>
        <w:widowControl/>
        <w:spacing w:line="266" w:lineRule="exact"/>
        <w:rPr>
          <w:rStyle w:val="FontStyle17"/>
          <w:sz w:val="24"/>
          <w:szCs w:val="24"/>
        </w:rPr>
      </w:pPr>
    </w:p>
    <w:p w:rsidR="00D45AB9" w:rsidRPr="00EE7D80" w:rsidRDefault="00D45AB9" w:rsidP="00EE7D80">
      <w:pPr>
        <w:pStyle w:val="Style9"/>
        <w:widowControl/>
        <w:spacing w:line="266" w:lineRule="exact"/>
        <w:rPr>
          <w:rStyle w:val="FontStyle17"/>
          <w:sz w:val="24"/>
          <w:szCs w:val="24"/>
        </w:rPr>
        <w:sectPr w:rsidR="00D45AB9" w:rsidRPr="00EE7D80">
          <w:pgSz w:w="11905" w:h="16837"/>
          <w:pgMar w:top="1136" w:right="913" w:bottom="1440" w:left="1186" w:header="720" w:footer="720" w:gutter="0"/>
          <w:cols w:space="60"/>
          <w:noEndnote/>
        </w:sectPr>
      </w:pPr>
    </w:p>
    <w:p w:rsidR="00EE7D80" w:rsidRPr="00EE7D80" w:rsidRDefault="00EE7D80" w:rsidP="00D45AB9">
      <w:pPr>
        <w:pStyle w:val="Style7"/>
        <w:widowControl/>
        <w:jc w:val="left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lastRenderedPageBreak/>
        <w:t>С Должностной инструкцией ознакомился</w:t>
      </w:r>
    </w:p>
    <w:p w:rsidR="00EE7D80" w:rsidRPr="00EE7D80" w:rsidRDefault="00AA5A3B" w:rsidP="00D45AB9">
      <w:pPr>
        <w:pStyle w:val="Style7"/>
        <w:widowControl/>
        <w:tabs>
          <w:tab w:val="left" w:leader="underscore" w:pos="439"/>
        </w:tabs>
        <w:spacing w:before="48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"</w:t>
      </w:r>
      <w:r>
        <w:rPr>
          <w:rStyle w:val="FontStyle17"/>
          <w:sz w:val="24"/>
          <w:szCs w:val="24"/>
        </w:rPr>
        <w:tab/>
        <w:t>" _________ 2021</w:t>
      </w:r>
      <w:r w:rsidR="00EE7D80" w:rsidRPr="00EE7D80">
        <w:rPr>
          <w:rStyle w:val="FontStyle17"/>
          <w:sz w:val="24"/>
          <w:szCs w:val="24"/>
        </w:rPr>
        <w:t xml:space="preserve"> года.</w:t>
      </w:r>
    </w:p>
    <w:p w:rsidR="00EE7D80" w:rsidRPr="00EE7D80" w:rsidRDefault="00EE7D80" w:rsidP="00D45AB9">
      <w:pPr>
        <w:pStyle w:val="Style7"/>
        <w:widowControl/>
        <w:tabs>
          <w:tab w:val="left" w:leader="underscore" w:pos="439"/>
          <w:tab w:val="left" w:leader="underscore" w:pos="3132"/>
        </w:tabs>
        <w:spacing w:before="36"/>
        <w:rPr>
          <w:rStyle w:val="FontStyle17"/>
          <w:sz w:val="24"/>
          <w:szCs w:val="24"/>
        </w:rPr>
      </w:pPr>
      <w:r w:rsidRPr="00EE7D80">
        <w:rPr>
          <w:rStyle w:val="FontStyle17"/>
          <w:sz w:val="24"/>
          <w:szCs w:val="24"/>
        </w:rPr>
        <w:t>Экземпляр данной должностной инструкции получил</w:t>
      </w:r>
      <w:r w:rsidRPr="00EE7D80">
        <w:rPr>
          <w:rStyle w:val="FontStyle17"/>
          <w:sz w:val="24"/>
          <w:szCs w:val="24"/>
        </w:rPr>
        <w:br/>
        <w:t>"</w:t>
      </w:r>
      <w:r w:rsidRPr="00EE7D80">
        <w:rPr>
          <w:rStyle w:val="FontStyle17"/>
          <w:sz w:val="24"/>
          <w:szCs w:val="24"/>
        </w:rPr>
        <w:tab/>
        <w:t>" _________ 20</w:t>
      </w:r>
      <w:r w:rsidRPr="00EE7D80">
        <w:rPr>
          <w:rStyle w:val="FontStyle17"/>
          <w:sz w:val="24"/>
          <w:szCs w:val="24"/>
        </w:rPr>
        <w:tab/>
        <w:t>года.</w:t>
      </w:r>
    </w:p>
    <w:p w:rsidR="00C808A8" w:rsidRPr="00EE7D80" w:rsidRDefault="00C808A8" w:rsidP="00D45AB9"/>
    <w:sectPr w:rsidR="00C808A8" w:rsidRPr="00EE7D80" w:rsidSect="00D45AB9">
      <w:pgSz w:w="11905" w:h="16837"/>
      <w:pgMar w:top="1102" w:right="4671" w:bottom="567" w:left="174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386DBA"/>
    <w:lvl w:ilvl="0">
      <w:numFmt w:val="bullet"/>
      <w:lvlText w:val="*"/>
      <w:lvlJc w:val="left"/>
    </w:lvl>
  </w:abstractNum>
  <w:abstractNum w:abstractNumId="1">
    <w:nsid w:val="0D3724A9"/>
    <w:multiLevelType w:val="singleLevel"/>
    <w:tmpl w:val="4C722938"/>
    <w:lvl w:ilvl="0">
      <w:start w:val="1"/>
      <w:numFmt w:val="decimal"/>
      <w:lvlText w:val="4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2">
    <w:nsid w:val="13FC4CCA"/>
    <w:multiLevelType w:val="singleLevel"/>
    <w:tmpl w:val="60EA5DF2"/>
    <w:lvl w:ilvl="0">
      <w:start w:val="5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3B7940BD"/>
    <w:multiLevelType w:val="singleLevel"/>
    <w:tmpl w:val="9C329D86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4">
    <w:nsid w:val="426723F2"/>
    <w:multiLevelType w:val="singleLevel"/>
    <w:tmpl w:val="5686DBF6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4F7B778C"/>
    <w:multiLevelType w:val="singleLevel"/>
    <w:tmpl w:val="F66C3FEE"/>
    <w:lvl w:ilvl="0">
      <w:start w:val="7"/>
      <w:numFmt w:val="decimal"/>
      <w:lvlText w:val="3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57FB7D97"/>
    <w:multiLevelType w:val="singleLevel"/>
    <w:tmpl w:val="CFBC1C4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65D60A00"/>
    <w:multiLevelType w:val="singleLevel"/>
    <w:tmpl w:val="80D27AEC"/>
    <w:lvl w:ilvl="0">
      <w:start w:val="2"/>
      <w:numFmt w:val="decimal"/>
      <w:lvlText w:val="5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8">
    <w:nsid w:val="79544D1D"/>
    <w:multiLevelType w:val="singleLevel"/>
    <w:tmpl w:val="43FC6A9E"/>
    <w:lvl w:ilvl="0">
      <w:start w:val="3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5"/>
    <w:lvlOverride w:ilvl="0">
      <w:lvl w:ilvl="0">
        <w:start w:val="7"/>
        <w:numFmt w:val="decimal"/>
        <w:lvlText w:val="3.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7"/>
  </w:num>
  <w:num w:numId="15">
    <w:abstractNumId w:val="7"/>
    <w:lvlOverride w:ilvl="0">
      <w:lvl w:ilvl="0">
        <w:start w:val="2"/>
        <w:numFmt w:val="decimal"/>
        <w:lvlText w:val="5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D80"/>
    <w:rsid w:val="000F580E"/>
    <w:rsid w:val="005F1561"/>
    <w:rsid w:val="006C1148"/>
    <w:rsid w:val="009C60D0"/>
    <w:rsid w:val="00AA5A3B"/>
    <w:rsid w:val="00B55FEF"/>
    <w:rsid w:val="00C808A8"/>
    <w:rsid w:val="00CB5DFE"/>
    <w:rsid w:val="00D45AB9"/>
    <w:rsid w:val="00EE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E7D80"/>
    <w:pPr>
      <w:spacing w:line="266" w:lineRule="exact"/>
      <w:jc w:val="center"/>
    </w:pPr>
  </w:style>
  <w:style w:type="paragraph" w:customStyle="1" w:styleId="Style5">
    <w:name w:val="Style5"/>
    <w:basedOn w:val="a"/>
    <w:uiPriority w:val="99"/>
    <w:rsid w:val="00EE7D80"/>
  </w:style>
  <w:style w:type="paragraph" w:customStyle="1" w:styleId="Style6">
    <w:name w:val="Style6"/>
    <w:basedOn w:val="a"/>
    <w:uiPriority w:val="99"/>
    <w:rsid w:val="00EE7D80"/>
    <w:pPr>
      <w:spacing w:line="274" w:lineRule="exact"/>
      <w:ind w:firstLine="547"/>
      <w:jc w:val="both"/>
    </w:pPr>
  </w:style>
  <w:style w:type="paragraph" w:customStyle="1" w:styleId="Style7">
    <w:name w:val="Style7"/>
    <w:basedOn w:val="a"/>
    <w:uiPriority w:val="99"/>
    <w:rsid w:val="00EE7D80"/>
    <w:pPr>
      <w:jc w:val="both"/>
    </w:pPr>
  </w:style>
  <w:style w:type="paragraph" w:customStyle="1" w:styleId="Style8">
    <w:name w:val="Style8"/>
    <w:basedOn w:val="a"/>
    <w:uiPriority w:val="99"/>
    <w:rsid w:val="00EE7D80"/>
  </w:style>
  <w:style w:type="paragraph" w:customStyle="1" w:styleId="Style9">
    <w:name w:val="Style9"/>
    <w:basedOn w:val="a"/>
    <w:uiPriority w:val="99"/>
    <w:rsid w:val="00EE7D80"/>
    <w:pPr>
      <w:spacing w:line="276" w:lineRule="exact"/>
      <w:jc w:val="both"/>
    </w:pPr>
  </w:style>
  <w:style w:type="paragraph" w:customStyle="1" w:styleId="Style10">
    <w:name w:val="Style10"/>
    <w:basedOn w:val="a"/>
    <w:uiPriority w:val="99"/>
    <w:rsid w:val="00EE7D80"/>
  </w:style>
  <w:style w:type="paragraph" w:customStyle="1" w:styleId="Style11">
    <w:name w:val="Style11"/>
    <w:basedOn w:val="a"/>
    <w:uiPriority w:val="99"/>
    <w:rsid w:val="00EE7D80"/>
    <w:pPr>
      <w:spacing w:line="270" w:lineRule="exact"/>
      <w:ind w:firstLine="662"/>
    </w:pPr>
  </w:style>
  <w:style w:type="character" w:customStyle="1" w:styleId="FontStyle13">
    <w:name w:val="Font Style13"/>
    <w:basedOn w:val="a0"/>
    <w:uiPriority w:val="99"/>
    <w:rsid w:val="00EE7D8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4">
    <w:name w:val="Font Style14"/>
    <w:basedOn w:val="a0"/>
    <w:uiPriority w:val="99"/>
    <w:rsid w:val="00EE7D8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EE7D80"/>
    <w:rPr>
      <w:rFonts w:ascii="Times New Roman" w:hAnsi="Times New Roman" w:cs="Times New Roman"/>
      <w:b/>
      <w:bCs/>
      <w:i/>
      <w:iCs/>
      <w:color w:val="000000"/>
      <w:sz w:val="30"/>
      <w:szCs w:val="30"/>
    </w:rPr>
  </w:style>
  <w:style w:type="character" w:customStyle="1" w:styleId="FontStyle16">
    <w:name w:val="Font Style16"/>
    <w:basedOn w:val="a0"/>
    <w:uiPriority w:val="99"/>
    <w:rsid w:val="00EE7D8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EE7D8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EE7D80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Семья К</cp:lastModifiedBy>
  <cp:revision>4</cp:revision>
  <dcterms:created xsi:type="dcterms:W3CDTF">2021-03-01T10:14:00Z</dcterms:created>
  <dcterms:modified xsi:type="dcterms:W3CDTF">2021-03-10T14:40:00Z</dcterms:modified>
</cp:coreProperties>
</file>