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51" w:rsidRDefault="00A52851" w:rsidP="00A52851">
      <w:pPr>
        <w:pStyle w:val="a8"/>
        <w:tabs>
          <w:tab w:val="left" w:pos="708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>П Р И К А З  №</w:t>
      </w:r>
      <w:r w:rsidR="00435D5D">
        <w:rPr>
          <w:b/>
          <w:bCs/>
          <w:sz w:val="28"/>
          <w:szCs w:val="28"/>
        </w:rPr>
        <w:t xml:space="preserve"> 120</w:t>
      </w:r>
      <w:r>
        <w:rPr>
          <w:b/>
          <w:bCs/>
          <w:sz w:val="28"/>
          <w:szCs w:val="28"/>
        </w:rPr>
        <w:t xml:space="preserve"> -</w:t>
      </w:r>
      <w:proofErr w:type="spellStart"/>
      <w:r>
        <w:rPr>
          <w:b/>
          <w:bCs/>
          <w:sz w:val="28"/>
          <w:szCs w:val="28"/>
        </w:rPr>
        <w:t>п</w:t>
      </w:r>
      <w:proofErr w:type="spellEnd"/>
    </w:p>
    <w:p w:rsidR="00A52851" w:rsidRDefault="00A52851" w:rsidP="00A52851">
      <w:pPr>
        <w:pStyle w:val="a8"/>
        <w:tabs>
          <w:tab w:val="left" w:pos="708"/>
        </w:tabs>
        <w:jc w:val="right"/>
        <w:rPr>
          <w:b/>
          <w:bCs/>
        </w:rPr>
      </w:pPr>
    </w:p>
    <w:p w:rsidR="00A52851" w:rsidRDefault="003F2EDB" w:rsidP="00A52851">
      <w:pPr>
        <w:pStyle w:val="a8"/>
        <w:tabs>
          <w:tab w:val="left" w:pos="708"/>
        </w:tabs>
        <w:jc w:val="right"/>
        <w:rPr>
          <w:b/>
          <w:bCs/>
        </w:rPr>
      </w:pPr>
      <w:r>
        <w:rPr>
          <w:b/>
          <w:bCs/>
        </w:rPr>
        <w:t>от  05 октября</w:t>
      </w:r>
      <w:r w:rsidR="00A52851">
        <w:rPr>
          <w:b/>
          <w:bCs/>
        </w:rPr>
        <w:t xml:space="preserve"> 2021 года</w:t>
      </w:r>
    </w:p>
    <w:p w:rsidR="00A52851" w:rsidRDefault="00A52851" w:rsidP="00A52851">
      <w:pPr>
        <w:pStyle w:val="a8"/>
        <w:tabs>
          <w:tab w:val="left" w:pos="708"/>
        </w:tabs>
        <w:jc w:val="right"/>
        <w:rPr>
          <w:b/>
          <w:bCs/>
        </w:rPr>
      </w:pPr>
    </w:p>
    <w:p w:rsidR="00A52851" w:rsidRDefault="00A52851" w:rsidP="00A52851">
      <w:pPr>
        <w:pStyle w:val="a8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по МБОУ  «Мичуринская средняя общеобразовательная школа» Брянского района</w:t>
      </w:r>
    </w:p>
    <w:p w:rsidR="00A52851" w:rsidRDefault="00A52851" w:rsidP="00A52851"/>
    <w:p w:rsidR="00A52851" w:rsidRDefault="00A52851" w:rsidP="00A52851">
      <w:pPr>
        <w:pStyle w:val="aa"/>
        <w:spacing w:after="0"/>
        <w:ind w:left="0" w:firstLine="1363"/>
        <w:jc w:val="both"/>
      </w:pPr>
      <w:r>
        <w:rPr>
          <w:b/>
        </w:rPr>
        <w:t>Содержание:</w:t>
      </w:r>
      <w:r>
        <w:t xml:space="preserve"> "Об организации работы по повышению функциональной грамотности обучающихся в 2021-2022 </w:t>
      </w:r>
      <w:proofErr w:type="spellStart"/>
      <w:r>
        <w:t>уч</w:t>
      </w:r>
      <w:proofErr w:type="spellEnd"/>
      <w:r>
        <w:t>. году"</w:t>
      </w:r>
    </w:p>
    <w:p w:rsidR="00A52851" w:rsidRDefault="00A52851" w:rsidP="00A52851">
      <w:pPr>
        <w:pStyle w:val="aa"/>
        <w:spacing w:after="0"/>
        <w:ind w:left="0" w:firstLine="1363"/>
        <w:jc w:val="both"/>
      </w:pPr>
      <w:r>
        <w:t xml:space="preserve">             </w:t>
      </w:r>
    </w:p>
    <w:p w:rsidR="00A52851" w:rsidRDefault="00A52851" w:rsidP="00A52851">
      <w:pPr>
        <w:pStyle w:val="aa"/>
        <w:spacing w:after="0"/>
        <w:ind w:left="0" w:firstLine="1363"/>
        <w:jc w:val="both"/>
      </w:pPr>
      <w:r>
        <w:t xml:space="preserve">Во исполнение комплекса мер, направленных на формирование </w:t>
      </w:r>
      <w:proofErr w:type="spellStart"/>
      <w:r>
        <w:t>функциональтной</w:t>
      </w:r>
      <w:proofErr w:type="spellEnd"/>
      <w:r>
        <w:t xml:space="preserve"> грамотности обучающихся, в рамках реализации проекта "образование" в 2021-2022 учебном году и на основании Приказа УО администрации Брянского района от 24.08.2021 г. №240-п "Об организации работы по повышению функциональной грамотности обучающихся в 2021-2022 </w:t>
      </w:r>
      <w:proofErr w:type="spellStart"/>
      <w:r>
        <w:t>уч</w:t>
      </w:r>
      <w:proofErr w:type="spellEnd"/>
      <w:r>
        <w:t>. году"</w:t>
      </w:r>
    </w:p>
    <w:p w:rsidR="00A52851" w:rsidRDefault="00A52851" w:rsidP="00A52851">
      <w:pPr>
        <w:pStyle w:val="aa"/>
        <w:spacing w:after="0"/>
        <w:ind w:left="0" w:firstLine="1363"/>
        <w:jc w:val="both"/>
      </w:pPr>
    </w:p>
    <w:p w:rsidR="00A52851" w:rsidRDefault="00A52851" w:rsidP="00A52851">
      <w:pPr>
        <w:pStyle w:val="aa"/>
        <w:spacing w:after="0"/>
        <w:ind w:left="0"/>
        <w:jc w:val="center"/>
        <w:rPr>
          <w:b/>
        </w:rPr>
      </w:pPr>
      <w:r>
        <w:rPr>
          <w:b/>
        </w:rPr>
        <w:t>П Р И К А З Ы В А Ю:</w:t>
      </w:r>
    </w:p>
    <w:p w:rsidR="005717BD" w:rsidRDefault="005717BD" w:rsidP="00A52851">
      <w:pPr>
        <w:pStyle w:val="aa"/>
        <w:spacing w:after="0"/>
        <w:ind w:left="0"/>
        <w:jc w:val="center"/>
        <w:rPr>
          <w:b/>
        </w:rPr>
      </w:pPr>
    </w:p>
    <w:p w:rsidR="00A52851" w:rsidRDefault="00A52851" w:rsidP="00BA43C9">
      <w:pPr>
        <w:pStyle w:val="aa"/>
        <w:spacing w:after="0"/>
        <w:ind w:left="0"/>
        <w:jc w:val="both"/>
      </w:pPr>
      <w:r w:rsidRPr="00BA43C9">
        <w:rPr>
          <w:b/>
        </w:rPr>
        <w:t>1.</w:t>
      </w:r>
      <w:r>
        <w:t xml:space="preserve"> </w:t>
      </w:r>
      <w:r w:rsidR="00BA43C9">
        <w:t xml:space="preserve"> </w:t>
      </w:r>
      <w:r>
        <w:t>назначить ответственным за вопросы формирования функциональной грамотности обучающихся в МБОУ "Мичуринская СОШ" замдиректора по УР Привалову Г.А.</w:t>
      </w:r>
    </w:p>
    <w:p w:rsidR="00A52851" w:rsidRDefault="00A52851" w:rsidP="00BA43C9">
      <w:pPr>
        <w:pStyle w:val="aa"/>
        <w:spacing w:after="0"/>
        <w:ind w:left="0"/>
        <w:jc w:val="both"/>
      </w:pPr>
      <w:r w:rsidRPr="00BA43C9">
        <w:rPr>
          <w:b/>
        </w:rPr>
        <w:t>2.</w:t>
      </w:r>
      <w:r>
        <w:t xml:space="preserve"> Определить следующих педагогов,  курирующих направления формирования функциональной грамотности:</w:t>
      </w:r>
    </w:p>
    <w:p w:rsidR="00A52851" w:rsidRDefault="00A52851" w:rsidP="00BA43C9">
      <w:pPr>
        <w:pStyle w:val="aa"/>
        <w:spacing w:after="0"/>
        <w:ind w:left="0"/>
        <w:jc w:val="both"/>
      </w:pPr>
      <w:r>
        <w:t>- Белоусова В.В. - учитель русского языка и литературы - читательская грамотность;</w:t>
      </w:r>
    </w:p>
    <w:p w:rsidR="00A52851" w:rsidRDefault="00A52851" w:rsidP="00BA43C9">
      <w:pPr>
        <w:pStyle w:val="aa"/>
        <w:spacing w:after="0"/>
        <w:ind w:left="0"/>
        <w:jc w:val="both"/>
      </w:pPr>
      <w:r>
        <w:t>- Коровина И.И. - учитель математики - математическая грамотность;</w:t>
      </w:r>
    </w:p>
    <w:p w:rsidR="00A52851" w:rsidRDefault="00A52851" w:rsidP="00BA43C9">
      <w:pPr>
        <w:pStyle w:val="aa"/>
        <w:spacing w:after="0"/>
        <w:ind w:left="0"/>
        <w:jc w:val="both"/>
      </w:pPr>
      <w:r>
        <w:t xml:space="preserve">- </w:t>
      </w:r>
      <w:proofErr w:type="spellStart"/>
      <w:r>
        <w:t>Митракова</w:t>
      </w:r>
      <w:proofErr w:type="spellEnd"/>
      <w:r>
        <w:t xml:space="preserve"> К.И. - учитель биологии и химии - </w:t>
      </w:r>
      <w:proofErr w:type="spellStart"/>
      <w:r>
        <w:t>естественно-научная</w:t>
      </w:r>
      <w:proofErr w:type="spellEnd"/>
      <w:r>
        <w:t xml:space="preserve"> грамотность;</w:t>
      </w:r>
    </w:p>
    <w:p w:rsidR="00A52851" w:rsidRDefault="00A52851" w:rsidP="00BA43C9">
      <w:pPr>
        <w:pStyle w:val="aa"/>
        <w:spacing w:after="0"/>
        <w:ind w:left="0"/>
        <w:jc w:val="both"/>
      </w:pPr>
      <w:r>
        <w:t xml:space="preserve">- </w:t>
      </w:r>
      <w:proofErr w:type="spellStart"/>
      <w:r>
        <w:t>Амплеева</w:t>
      </w:r>
      <w:proofErr w:type="spellEnd"/>
      <w:r>
        <w:t xml:space="preserve"> Е.В. - учитель истории и обществознания - финансовая грамотность;</w:t>
      </w:r>
    </w:p>
    <w:p w:rsidR="00A52851" w:rsidRDefault="00A52851" w:rsidP="00BA43C9">
      <w:pPr>
        <w:pStyle w:val="aa"/>
        <w:spacing w:after="0"/>
        <w:ind w:left="0"/>
        <w:jc w:val="both"/>
      </w:pPr>
      <w:r>
        <w:t xml:space="preserve">- </w:t>
      </w:r>
      <w:proofErr w:type="spellStart"/>
      <w:r>
        <w:t>Андрейченкова</w:t>
      </w:r>
      <w:proofErr w:type="spellEnd"/>
      <w:r>
        <w:t xml:space="preserve"> Л.А. - учитель географии - глобальные компетенции;</w:t>
      </w:r>
    </w:p>
    <w:p w:rsidR="00A52851" w:rsidRDefault="00A52851" w:rsidP="00BA43C9">
      <w:pPr>
        <w:pStyle w:val="aa"/>
        <w:spacing w:after="0"/>
        <w:ind w:left="0"/>
        <w:jc w:val="both"/>
      </w:pPr>
      <w:r>
        <w:t xml:space="preserve">- </w:t>
      </w:r>
      <w:proofErr w:type="spellStart"/>
      <w:r>
        <w:t>Карпейкина</w:t>
      </w:r>
      <w:proofErr w:type="spellEnd"/>
      <w:r>
        <w:t xml:space="preserve"> И.М. - учитель технологии, руководител</w:t>
      </w:r>
      <w:r w:rsidR="005717BD">
        <w:t>ь</w:t>
      </w:r>
      <w:r>
        <w:t xml:space="preserve"> центра "Точка роста"</w:t>
      </w:r>
      <w:r w:rsidR="005717BD">
        <w:t xml:space="preserve"> - </w:t>
      </w:r>
      <w:proofErr w:type="spellStart"/>
      <w:r w:rsidR="005717BD">
        <w:t>креативное</w:t>
      </w:r>
      <w:proofErr w:type="spellEnd"/>
      <w:r w:rsidR="005717BD">
        <w:t xml:space="preserve"> мышление.</w:t>
      </w:r>
    </w:p>
    <w:p w:rsidR="005717BD" w:rsidRDefault="005717BD" w:rsidP="00BA43C9">
      <w:pPr>
        <w:pStyle w:val="aa"/>
        <w:spacing w:after="0"/>
        <w:ind w:left="0"/>
        <w:jc w:val="both"/>
      </w:pPr>
      <w:r w:rsidRPr="00BA43C9">
        <w:rPr>
          <w:b/>
        </w:rPr>
        <w:t>3</w:t>
      </w:r>
      <w:r w:rsidR="00BA43C9" w:rsidRPr="00BA43C9">
        <w:rPr>
          <w:b/>
        </w:rPr>
        <w:t>.</w:t>
      </w:r>
      <w:r w:rsidR="00BA43C9">
        <w:t xml:space="preserve"> Утвердить План мероприятий, направленных на формирование и оценку функциональной грамотности обучающихся МБОУ "Мичуринская СОШ" в 2021-2022 учебном году (Приложение1).</w:t>
      </w:r>
    </w:p>
    <w:p w:rsidR="00BA43C9" w:rsidRDefault="005717BD" w:rsidP="00BA43C9">
      <w:pPr>
        <w:pStyle w:val="aa"/>
        <w:spacing w:after="0"/>
        <w:ind w:left="0"/>
        <w:jc w:val="both"/>
      </w:pPr>
      <w:r w:rsidRPr="00BA43C9">
        <w:rPr>
          <w:b/>
        </w:rPr>
        <w:t>4</w:t>
      </w:r>
      <w:r w:rsidR="00BA43C9">
        <w:t>.   Замдиректора по УР Приваловой Г.А.:</w:t>
      </w:r>
    </w:p>
    <w:p w:rsidR="00BA43C9" w:rsidRDefault="00BA43C9" w:rsidP="00BA43C9">
      <w:pPr>
        <w:pStyle w:val="aa"/>
        <w:spacing w:after="0"/>
        <w:ind w:left="0"/>
        <w:jc w:val="both"/>
      </w:pPr>
      <w:r>
        <w:t xml:space="preserve">     4.1.  в срок до 6 октября 2021 года обеспечить формирование базы данных обучающихся 8-9 классов, а также учителей , участвующих в формировании функциональной грамотности обучающихся 8-9 классов по 6 направлениям для предоставления в УО администрации Брянского района.</w:t>
      </w:r>
    </w:p>
    <w:p w:rsidR="00BA43C9" w:rsidRDefault="00BA43C9" w:rsidP="00BA43C9">
      <w:pPr>
        <w:pStyle w:val="aa"/>
        <w:spacing w:after="0"/>
        <w:ind w:left="0"/>
        <w:jc w:val="both"/>
      </w:pPr>
      <w:r>
        <w:t xml:space="preserve">     4.2.  Обеспечить участие учителей в курсовой подготовке по данному направлению.</w:t>
      </w:r>
    </w:p>
    <w:p w:rsidR="00BA43C9" w:rsidRDefault="00BA43C9" w:rsidP="00BA43C9">
      <w:pPr>
        <w:pStyle w:val="aa"/>
        <w:spacing w:after="0"/>
        <w:ind w:left="0"/>
        <w:jc w:val="both"/>
      </w:pPr>
      <w:r>
        <w:t xml:space="preserve">     4.3. Организовать на постоянной основе методическую поддержку учителей в вопросах формирования функциональной грамотности посредством работы </w:t>
      </w:r>
      <w:proofErr w:type="spellStart"/>
      <w:r>
        <w:t>методсовета</w:t>
      </w:r>
      <w:proofErr w:type="spellEnd"/>
      <w:r>
        <w:t xml:space="preserve">, ШМО, </w:t>
      </w:r>
      <w:proofErr w:type="spellStart"/>
      <w:r>
        <w:t>индивидуапльных</w:t>
      </w:r>
      <w:proofErr w:type="spellEnd"/>
      <w:r>
        <w:t xml:space="preserve"> консультаций и др.</w:t>
      </w:r>
    </w:p>
    <w:p w:rsidR="00BA43C9" w:rsidRDefault="003F2EDB" w:rsidP="00BA43C9">
      <w:pPr>
        <w:pStyle w:val="aa"/>
        <w:spacing w:after="0"/>
        <w:ind w:left="0"/>
        <w:jc w:val="both"/>
      </w:pPr>
      <w:r w:rsidRPr="00BA43C9">
        <w:rPr>
          <w:b/>
        </w:rPr>
        <w:t>5.</w:t>
      </w:r>
      <w:r>
        <w:t xml:space="preserve"> </w:t>
      </w:r>
      <w:r w:rsidR="00BA43C9">
        <w:t xml:space="preserve">  Руководителям ШМО актуализировать планы работы ШМО в части формирования и оценки функциональной грамотности обучающихся.</w:t>
      </w:r>
    </w:p>
    <w:p w:rsidR="003F2EDB" w:rsidRDefault="00BA43C9" w:rsidP="00BA43C9">
      <w:pPr>
        <w:pStyle w:val="aa"/>
        <w:spacing w:after="0"/>
        <w:ind w:left="0"/>
        <w:jc w:val="both"/>
      </w:pPr>
      <w:r w:rsidRPr="00BA43C9">
        <w:rPr>
          <w:b/>
        </w:rPr>
        <w:t>6.</w:t>
      </w:r>
      <w:r>
        <w:t xml:space="preserve">   </w:t>
      </w:r>
      <w:r w:rsidR="003F2EDB">
        <w:t>Контроль за исполнением приказа оставляю за собой.</w:t>
      </w:r>
    </w:p>
    <w:p w:rsidR="00A52851" w:rsidRDefault="00A52851" w:rsidP="00BA43C9">
      <w:pPr>
        <w:jc w:val="both"/>
      </w:pPr>
    </w:p>
    <w:p w:rsidR="00A52851" w:rsidRDefault="00A52851" w:rsidP="003F2EDB">
      <w:pPr>
        <w:jc w:val="both"/>
      </w:pPr>
    </w:p>
    <w:p w:rsidR="00A52851" w:rsidRDefault="00A52851" w:rsidP="003F2EDB">
      <w:pPr>
        <w:pStyle w:val="a8"/>
        <w:tabs>
          <w:tab w:val="left" w:pos="708"/>
        </w:tabs>
        <w:jc w:val="both"/>
        <w:rPr>
          <w:b/>
          <w:bCs/>
        </w:rPr>
      </w:pPr>
      <w:r>
        <w:rPr>
          <w:b/>
          <w:bCs/>
        </w:rPr>
        <w:t>Директор школы                                                                                         Мельникова Ю.Ю.</w:t>
      </w:r>
    </w:p>
    <w:p w:rsidR="00A52851" w:rsidRDefault="00A52851" w:rsidP="003F2EDB">
      <w:pPr>
        <w:jc w:val="both"/>
      </w:pPr>
    </w:p>
    <w:p w:rsidR="00A52851" w:rsidRDefault="00A52851" w:rsidP="003F2EDB">
      <w:pPr>
        <w:jc w:val="both"/>
        <w:rPr>
          <w:b/>
        </w:rPr>
      </w:pPr>
    </w:p>
    <w:p w:rsidR="00A52851" w:rsidRDefault="00A52851" w:rsidP="003F2EDB">
      <w:pPr>
        <w:jc w:val="both"/>
        <w:rPr>
          <w:b/>
        </w:rPr>
      </w:pPr>
    </w:p>
    <w:p w:rsidR="00A52851" w:rsidRDefault="00A52851" w:rsidP="003F2EDB">
      <w:pPr>
        <w:jc w:val="both"/>
        <w:rPr>
          <w:b/>
        </w:rPr>
      </w:pPr>
    </w:p>
    <w:p w:rsidR="00A52851" w:rsidRDefault="00A52851" w:rsidP="00A52851">
      <w:pPr>
        <w:rPr>
          <w:b/>
        </w:rPr>
      </w:pPr>
    </w:p>
    <w:p w:rsidR="00C808A8" w:rsidRDefault="00C808A8"/>
    <w:sectPr w:rsidR="00C808A8" w:rsidSect="00C8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8DC"/>
    <w:multiLevelType w:val="hybridMultilevel"/>
    <w:tmpl w:val="3DE6F58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A52851"/>
    <w:rsid w:val="003F2EDB"/>
    <w:rsid w:val="00435D5D"/>
    <w:rsid w:val="005717BD"/>
    <w:rsid w:val="006342D8"/>
    <w:rsid w:val="006C1148"/>
    <w:rsid w:val="00866898"/>
    <w:rsid w:val="00A52851"/>
    <w:rsid w:val="00AF39B6"/>
    <w:rsid w:val="00B55FEF"/>
    <w:rsid w:val="00BA43C9"/>
    <w:rsid w:val="00C808A8"/>
    <w:rsid w:val="00CB5DFE"/>
    <w:rsid w:val="00CE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9B6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9B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AF39B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F39B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Strong"/>
    <w:qFormat/>
    <w:rsid w:val="00AF39B6"/>
    <w:rPr>
      <w:b/>
      <w:bCs/>
    </w:rPr>
  </w:style>
  <w:style w:type="paragraph" w:styleId="a6">
    <w:name w:val="No Spacing"/>
    <w:uiPriority w:val="1"/>
    <w:qFormat/>
    <w:rsid w:val="00AF39B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F39B6"/>
    <w:pPr>
      <w:ind w:left="720"/>
      <w:contextualSpacing/>
    </w:pPr>
  </w:style>
  <w:style w:type="paragraph" w:styleId="a8">
    <w:name w:val="header"/>
    <w:basedOn w:val="a"/>
    <w:link w:val="a9"/>
    <w:unhideWhenUsed/>
    <w:rsid w:val="00A528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52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A5285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52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semiHidden/>
    <w:rsid w:val="00A52851"/>
    <w:pPr>
      <w:suppressAutoHyphens/>
      <w:ind w:left="708"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2021-10-21T06:21:00Z</dcterms:created>
  <dcterms:modified xsi:type="dcterms:W3CDTF">2021-10-21T06:21:00Z</dcterms:modified>
</cp:coreProperties>
</file>