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6FB" w:rsidRPr="003A56FB" w:rsidRDefault="000766B4" w:rsidP="003A56FB">
      <w:pPr>
        <w:spacing w:line="240" w:lineRule="atLeast"/>
        <w:ind w:right="1740"/>
        <w:rPr>
          <w:rFonts w:cs="Arial"/>
          <w:sz w:val="24"/>
          <w:szCs w:val="24"/>
          <w:lang w:val="ru-RU" w:eastAsia="ru-RU"/>
        </w:rPr>
      </w:pPr>
      <w:r>
        <w:rPr>
          <w:rFonts w:cs="Arial"/>
          <w:noProof/>
          <w:sz w:val="24"/>
          <w:szCs w:val="24"/>
          <w:lang w:val="ru-RU" w:eastAsia="ru-RU"/>
        </w:rPr>
        <w:drawing>
          <wp:inline distT="0" distB="0" distL="0" distR="0">
            <wp:extent cx="6840220" cy="9413685"/>
            <wp:effectExtent l="19050" t="0" r="0" b="0"/>
            <wp:docPr id="1" name="Рисунок 1" descr="C:\Users\User\Desktop\программы на сайт\ооо\программы\изо 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ограммы на сайт\ооо\программы\изо 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41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6FB" w:rsidRPr="003A56FB" w:rsidRDefault="003A56FB" w:rsidP="003A56FB">
      <w:pPr>
        <w:spacing w:after="0" w:line="240" w:lineRule="auto"/>
        <w:ind w:right="174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A56FB">
        <w:rPr>
          <w:rFonts w:ascii="Times New Roman" w:hAnsi="Times New Roman"/>
          <w:sz w:val="24"/>
          <w:szCs w:val="24"/>
          <w:lang w:val="ru-RU" w:eastAsia="ru-RU"/>
        </w:rPr>
        <w:t>______</w:t>
      </w:r>
      <w:r w:rsidRPr="003A56FB">
        <w:rPr>
          <w:rFonts w:ascii="Times New Roman" w:hAnsi="Times New Roman"/>
          <w:sz w:val="24"/>
          <w:szCs w:val="24"/>
          <w:u w:val="single"/>
          <w:lang w:val="ru-RU" w:eastAsia="ru-RU"/>
        </w:rPr>
        <w:t>№</w:t>
      </w:r>
      <w:r w:rsidRPr="003A56FB">
        <w:rPr>
          <w:rFonts w:ascii="Times New Roman" w:hAnsi="Times New Roman"/>
          <w:sz w:val="24"/>
          <w:szCs w:val="24"/>
          <w:lang w:val="ru-RU" w:eastAsia="ru-RU"/>
        </w:rPr>
        <w:t>___</w:t>
      </w:r>
      <w:r>
        <w:rPr>
          <w:rFonts w:ascii="Times New Roman" w:hAnsi="Times New Roman"/>
          <w:sz w:val="24"/>
          <w:szCs w:val="24"/>
          <w:lang w:val="ru-RU" w:eastAsia="ru-RU"/>
        </w:rPr>
        <w:t>13</w:t>
      </w:r>
      <w:r w:rsidRPr="003A56FB">
        <w:rPr>
          <w:rFonts w:ascii="Times New Roman" w:hAnsi="Times New Roman"/>
          <w:sz w:val="24"/>
          <w:szCs w:val="24"/>
          <w:lang w:val="ru-RU" w:eastAsia="ru-RU"/>
        </w:rPr>
        <w:t>_________</w:t>
      </w:r>
    </w:p>
    <w:p w:rsidR="003A56FB" w:rsidRPr="003A56FB" w:rsidRDefault="003A56FB" w:rsidP="003A56FB">
      <w:pPr>
        <w:spacing w:after="0" w:line="240" w:lineRule="auto"/>
        <w:ind w:right="174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A56FB">
        <w:rPr>
          <w:rFonts w:ascii="Times New Roman" w:hAnsi="Times New Roman"/>
          <w:sz w:val="24"/>
          <w:szCs w:val="24"/>
          <w:lang w:val="ru-RU" w:eastAsia="ru-RU"/>
        </w:rPr>
        <w:t>порядковый номер приложения ООО</w:t>
      </w:r>
    </w:p>
    <w:p w:rsidR="003A56FB" w:rsidRPr="003A56FB" w:rsidRDefault="003A56FB" w:rsidP="003A56FB">
      <w:pPr>
        <w:spacing w:after="0" w:line="240" w:lineRule="auto"/>
        <w:ind w:right="1740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3A56FB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соответствующего уровня общего образования.</w:t>
      </w:r>
    </w:p>
    <w:p w:rsidR="003A56FB" w:rsidRPr="003A56FB" w:rsidRDefault="003A56FB" w:rsidP="003A5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3A56FB" w:rsidRPr="003A56FB" w:rsidRDefault="003A56FB" w:rsidP="003A56F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E25AEB" w:rsidRPr="003A56FB" w:rsidRDefault="00E25AEB" w:rsidP="00E25AE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3A56FB">
        <w:rPr>
          <w:rFonts w:ascii="Times New Roman" w:hAnsi="Times New Roman"/>
          <w:b/>
          <w:sz w:val="20"/>
          <w:szCs w:val="20"/>
          <w:lang w:val="ru-RU"/>
        </w:rPr>
        <w:t>МУНИЦИПАЛЬНОЕ БЮДЖЕТНОЕ ОБЩЕОБРАЗОВАТЕЛЬНОЕ УЧРЕЖДЕНИЕ</w:t>
      </w:r>
      <w:r w:rsidR="0086732A" w:rsidRPr="003A56FB">
        <w:rPr>
          <w:rFonts w:ascii="Times New Roman" w:hAnsi="Times New Roman"/>
          <w:b/>
          <w:sz w:val="20"/>
          <w:szCs w:val="20"/>
          <w:lang w:val="ru-RU"/>
        </w:rPr>
        <w:t xml:space="preserve"> «МИЧУРИНСКАЯ СРЕДНЯЯ ОБЩЕОБРАЗОВАТЕЛЬНАЯ ШКОЛА» БРЯНСКОГО РАЙОНА</w:t>
      </w:r>
    </w:p>
    <w:p w:rsidR="0086732A" w:rsidRPr="00C36C41" w:rsidRDefault="0086732A" w:rsidP="00E25AEB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E25AEB" w:rsidRPr="00C36C41" w:rsidRDefault="00E25AEB" w:rsidP="00E25AEB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sz w:val="24"/>
          <w:szCs w:val="24"/>
          <w:lang w:val="ru-RU"/>
        </w:rPr>
        <w:t>Аннотация к рабочей программе</w:t>
      </w:r>
    </w:p>
    <w:p w:rsidR="00E25AEB" w:rsidRPr="00C36C41" w:rsidRDefault="00E25AEB" w:rsidP="00C36C4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sz w:val="24"/>
          <w:szCs w:val="24"/>
          <w:lang w:val="ru-RU"/>
        </w:rPr>
        <w:t>учебного предмета «Изобразительное искусство» для 5-7 классов</w:t>
      </w:r>
    </w:p>
    <w:p w:rsidR="00E25AEB" w:rsidRPr="00C36C41" w:rsidRDefault="00E25AEB" w:rsidP="00812F2D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>Рабочая программа учебного предмета «Изобразительное искусство» обязательной предметной области «Искусство» является частью основной образовательной программы общего образования (ООП НОО) МБОУ</w:t>
      </w:r>
      <w:r w:rsidR="0086732A" w:rsidRPr="00C36C41">
        <w:rPr>
          <w:rFonts w:ascii="Times New Roman" w:hAnsi="Times New Roman"/>
          <w:sz w:val="24"/>
          <w:szCs w:val="24"/>
          <w:lang w:val="ru-RU"/>
        </w:rPr>
        <w:t xml:space="preserve"> «Мичуринская СОШ» Брянского района</w:t>
      </w:r>
      <w:r w:rsidRPr="00C36C41">
        <w:rPr>
          <w:rFonts w:ascii="Times New Roman" w:hAnsi="Times New Roman"/>
          <w:sz w:val="24"/>
          <w:szCs w:val="24"/>
          <w:lang w:val="ru-RU"/>
        </w:rPr>
        <w:t>, разрабо</w:t>
      </w:r>
      <w:r w:rsidR="00077592" w:rsidRPr="00C36C41">
        <w:rPr>
          <w:rFonts w:ascii="Times New Roman" w:hAnsi="Times New Roman"/>
          <w:sz w:val="24"/>
          <w:szCs w:val="24"/>
          <w:lang w:val="ru-RU"/>
        </w:rPr>
        <w:t>тана в соответствии с пунктом 32.1 ФГОС О</w:t>
      </w:r>
      <w:r w:rsidRPr="00C36C41">
        <w:rPr>
          <w:rFonts w:ascii="Times New Roman" w:hAnsi="Times New Roman"/>
          <w:sz w:val="24"/>
          <w:szCs w:val="24"/>
          <w:lang w:val="ru-RU"/>
        </w:rPr>
        <w:t xml:space="preserve">ОО  на основе Федеральной рабочей программы по изобразительному искусству с учётом тематического планирования  </w:t>
      </w:r>
      <w:r w:rsidRPr="00C36C41">
        <w:rPr>
          <w:rFonts w:ascii="Times New Roman" w:hAnsi="Times New Roman"/>
          <w:bCs/>
          <w:sz w:val="24"/>
          <w:szCs w:val="24"/>
          <w:lang w:val="ru-RU"/>
        </w:rPr>
        <w:t>ФГБНУ «Институт стратегии развития образования» Российской академии образования</w:t>
      </w:r>
      <w:r w:rsidRPr="00C36C41">
        <w:rPr>
          <w:rFonts w:ascii="Times New Roman" w:hAnsi="Times New Roman"/>
          <w:sz w:val="24"/>
          <w:szCs w:val="24"/>
          <w:lang w:val="ru-RU"/>
        </w:rPr>
        <w:t xml:space="preserve"> и реализуется 3 года с 5 по 7 класс. </w:t>
      </w:r>
      <w:r w:rsidR="003D675D" w:rsidRPr="00C36C41">
        <w:rPr>
          <w:rFonts w:ascii="Times New Roman" w:hAnsi="Times New Roman"/>
          <w:sz w:val="24"/>
          <w:szCs w:val="24"/>
          <w:lang w:val="ru-RU"/>
        </w:rPr>
        <w:t>. (в 2023-2024 учебном году в 5, 6 и 7 классах).</w:t>
      </w:r>
    </w:p>
    <w:p w:rsidR="00E25AEB" w:rsidRPr="00C36C41" w:rsidRDefault="00E25AEB" w:rsidP="00812F2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>Рабочая программа разработана учителями школы с использованием «Конструктора рабочих программ» сайта «Единое содержание общего образования» в соответствии с Положением о рабочих программах и определяет организацию образовательной деятельности учителя в школе по предмету «Изобразительное искусство». Рабочая программа содержит следующие структурные элементы:</w:t>
      </w:r>
    </w:p>
    <w:p w:rsidR="00E25AEB" w:rsidRPr="00C36C41" w:rsidRDefault="00E25AEB" w:rsidP="00812F2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>-пояснительную записку;</w:t>
      </w:r>
    </w:p>
    <w:p w:rsidR="00E25AEB" w:rsidRPr="00C36C41" w:rsidRDefault="00E25AEB" w:rsidP="00812F2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>-общую характеристику учебного предмета «Изобразительное искусство»;</w:t>
      </w:r>
    </w:p>
    <w:p w:rsidR="00E25AEB" w:rsidRPr="00C36C41" w:rsidRDefault="00E25AEB" w:rsidP="00812F2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>-цели изучения учебного предмета «Изобразительное искусство»;</w:t>
      </w:r>
    </w:p>
    <w:p w:rsidR="00E25AEB" w:rsidRPr="00C36C41" w:rsidRDefault="00E25AEB" w:rsidP="00812F2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>-место учебного предмета «Изобразительное искусство»в учебном плане;</w:t>
      </w:r>
    </w:p>
    <w:p w:rsidR="00E25AEB" w:rsidRPr="00C36C41" w:rsidRDefault="00E25AEB" w:rsidP="00812F2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>-содержаниеучебного предмета «Изобразительное искусство»;</w:t>
      </w:r>
    </w:p>
    <w:p w:rsidR="00E25AEB" w:rsidRPr="00C36C41" w:rsidRDefault="00E25AEB" w:rsidP="00812F2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>-планируемые результаты (личностные, метапредметные и предметные);</w:t>
      </w:r>
    </w:p>
    <w:p w:rsidR="00E25AEB" w:rsidRPr="00C36C41" w:rsidRDefault="00E25AEB" w:rsidP="00812F2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>-тематическое планирование, сформированное с учётом  рабочей программы воспитания и возможностью использования ЭОР/ЦОР.</w:t>
      </w:r>
    </w:p>
    <w:p w:rsidR="00E25AEB" w:rsidRPr="00C36C41" w:rsidRDefault="00E25AEB" w:rsidP="00812F2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>Рабочая программа обсуждена на заседании ШМО учителей</w:t>
      </w:r>
      <w:r w:rsidR="00C36C41" w:rsidRPr="00C36C41">
        <w:rPr>
          <w:rFonts w:ascii="Times New Roman" w:hAnsi="Times New Roman"/>
          <w:sz w:val="24"/>
          <w:szCs w:val="24"/>
          <w:lang w:val="ru-RU"/>
        </w:rPr>
        <w:t xml:space="preserve"> общественно-эстетического цикла</w:t>
      </w:r>
      <w:r w:rsidRPr="00C36C41">
        <w:rPr>
          <w:rFonts w:ascii="Times New Roman" w:hAnsi="Times New Roman"/>
          <w:sz w:val="24"/>
          <w:szCs w:val="24"/>
          <w:lang w:val="ru-RU"/>
        </w:rPr>
        <w:t xml:space="preserve"> школы,  принята решением  педагогического совета  (протокол №1 от 28.08.2023г.), утверждена  пр</w:t>
      </w:r>
      <w:r w:rsidR="00077592" w:rsidRPr="00C36C41">
        <w:rPr>
          <w:rFonts w:ascii="Times New Roman" w:hAnsi="Times New Roman"/>
          <w:sz w:val="24"/>
          <w:szCs w:val="24"/>
          <w:lang w:val="ru-RU"/>
        </w:rPr>
        <w:t xml:space="preserve">иказом по МБОУ </w:t>
      </w:r>
      <w:r w:rsidR="0086732A" w:rsidRPr="00C36C41">
        <w:rPr>
          <w:rFonts w:ascii="Times New Roman" w:hAnsi="Times New Roman"/>
          <w:sz w:val="24"/>
          <w:szCs w:val="24"/>
          <w:lang w:val="ru-RU"/>
        </w:rPr>
        <w:t xml:space="preserve">Мичуринская СОШ </w:t>
      </w:r>
      <w:r w:rsidRPr="00C36C41">
        <w:rPr>
          <w:rFonts w:ascii="Times New Roman" w:hAnsi="Times New Roman"/>
          <w:sz w:val="24"/>
          <w:szCs w:val="24"/>
          <w:lang w:val="ru-RU"/>
        </w:rPr>
        <w:t>от 29.08.2023г. в к</w:t>
      </w:r>
      <w:r w:rsidR="00077592" w:rsidRPr="00C36C41">
        <w:rPr>
          <w:rFonts w:ascii="Times New Roman" w:hAnsi="Times New Roman"/>
          <w:sz w:val="24"/>
          <w:szCs w:val="24"/>
          <w:lang w:val="ru-RU"/>
        </w:rPr>
        <w:t>ачестве  части  содержания ООП О</w:t>
      </w:r>
      <w:r w:rsidRPr="00C36C41">
        <w:rPr>
          <w:rFonts w:ascii="Times New Roman" w:hAnsi="Times New Roman"/>
          <w:sz w:val="24"/>
          <w:szCs w:val="24"/>
          <w:lang w:val="ru-RU"/>
        </w:rPr>
        <w:t>ОО</w:t>
      </w:r>
      <w:r w:rsidR="00C36C41" w:rsidRPr="00C36C41">
        <w:rPr>
          <w:rFonts w:ascii="Times New Roman" w:hAnsi="Times New Roman"/>
          <w:sz w:val="24"/>
          <w:szCs w:val="24"/>
          <w:lang w:val="ru-RU"/>
        </w:rPr>
        <w:t>.</w:t>
      </w:r>
    </w:p>
    <w:p w:rsidR="00E25AEB" w:rsidRPr="00C36C41" w:rsidRDefault="00E2015E" w:rsidP="00E2015E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sz w:val="24"/>
          <w:szCs w:val="24"/>
          <w:lang w:val="ru-RU"/>
        </w:rPr>
        <w:t xml:space="preserve">   На основании данной программы учителем разработано КТП (поурочный план), являющийся инструментом      работы учителя </w:t>
      </w:r>
      <w:r w:rsidR="003D675D" w:rsidRPr="00C36C41">
        <w:rPr>
          <w:rFonts w:ascii="Times New Roman" w:hAnsi="Times New Roman"/>
          <w:sz w:val="24"/>
          <w:szCs w:val="24"/>
          <w:lang w:val="ru-RU"/>
        </w:rPr>
        <w:t>изобразительного искусства.</w:t>
      </w:r>
    </w:p>
    <w:p w:rsidR="00C36C41" w:rsidRPr="00C36C41" w:rsidRDefault="00C36C41" w:rsidP="00E2015E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E25AEB" w:rsidRPr="00C36C41" w:rsidRDefault="00E25AEB" w:rsidP="00E25AEB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sz w:val="24"/>
          <w:szCs w:val="24"/>
          <w:lang w:val="ru-RU"/>
        </w:rPr>
        <w:t>Выписка</w:t>
      </w:r>
    </w:p>
    <w:p w:rsidR="00E25AEB" w:rsidRPr="00C36C41" w:rsidRDefault="00E25AEB" w:rsidP="00C36C41">
      <w:pPr>
        <w:spacing w:after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sz w:val="24"/>
          <w:szCs w:val="24"/>
          <w:lang w:val="ru-RU"/>
        </w:rPr>
        <w:t>из основной образовательной программы общего образования</w:t>
      </w:r>
    </w:p>
    <w:p w:rsidR="00E25AEB" w:rsidRPr="00C36C41" w:rsidRDefault="00E25AEB" w:rsidP="00E25AEB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E25AEB" w:rsidRPr="00C36C41" w:rsidRDefault="00E25AEB" w:rsidP="00E25A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E25AEB" w:rsidRPr="00C36C41" w:rsidRDefault="00E25AEB" w:rsidP="00E25AE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«Изобразительное искусство»</w:t>
      </w:r>
    </w:p>
    <w:p w:rsidR="00E25AEB" w:rsidRPr="00C36C41" w:rsidRDefault="00E25AEB" w:rsidP="00E25AE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5-7 классов </w:t>
      </w:r>
    </w:p>
    <w:p w:rsidR="003A56FB" w:rsidRPr="006D14A6" w:rsidRDefault="00E25AEB" w:rsidP="003A56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срок реализации 3 года</w:t>
      </w:r>
      <w:r w:rsidR="003A56FB" w:rsidRPr="006D14A6">
        <w:rPr>
          <w:rFonts w:ascii="Times New Roman" w:hAnsi="Times New Roman"/>
          <w:b/>
          <w:sz w:val="24"/>
          <w:szCs w:val="24"/>
          <w:lang w:val="ru-RU"/>
        </w:rPr>
        <w:t>(</w:t>
      </w:r>
      <w:r w:rsidR="003A56FB" w:rsidRPr="006D14A6">
        <w:rPr>
          <w:rFonts w:ascii="Times New Roman" w:hAnsi="Times New Roman"/>
          <w:b/>
          <w:sz w:val="24"/>
          <w:szCs w:val="24"/>
        </w:rPr>
        <w:t>ID</w:t>
      </w:r>
      <w:r w:rsidR="003A56FB" w:rsidRPr="006D14A6">
        <w:rPr>
          <w:rFonts w:ascii="Times New Roman" w:hAnsi="Times New Roman"/>
          <w:b/>
          <w:sz w:val="24"/>
          <w:szCs w:val="24"/>
          <w:lang w:val="ru-RU"/>
        </w:rPr>
        <w:t xml:space="preserve"> 2262128)</w:t>
      </w:r>
    </w:p>
    <w:p w:rsidR="00E25AEB" w:rsidRPr="00C36C41" w:rsidRDefault="00E25AEB" w:rsidP="00E25AEB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E25AEB" w:rsidRPr="00C36C41" w:rsidRDefault="00E25AEB" w:rsidP="00E25AEB">
      <w:pPr>
        <w:spacing w:after="0" w:line="264" w:lineRule="auto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0" w:name="037c86a0-0100-46f4-8a06-fc1394a836a9"/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0"/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Образно-символический язык народного прикладного искусства.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– эскизов орнаментального декора крестьянского дома.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Декоративные элементы жилой среды.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Образный строй народного праздничного костюма – женского и мужского.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промыслы.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E25AEB" w:rsidRPr="00C36C41" w:rsidRDefault="00E25AEB" w:rsidP="00F96CC8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E25AEB" w:rsidRPr="00C36C41" w:rsidRDefault="00E25AEB" w:rsidP="00616225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и временные виды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Основные виды живописи, графики и скульптуры. Художник и зритель: зрительские умения, знания и творчество зрителя.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Портрет.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жанра портрета в искусстве ХХ в. – отечественном и европейском.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Портрет в скульптуре.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C36C41">
        <w:rPr>
          <w:rFonts w:ascii="Times New Roman" w:hAnsi="Times New Roman"/>
          <w:color w:val="000000"/>
          <w:sz w:val="24"/>
          <w:szCs w:val="24"/>
        </w:rPr>
        <w:t>XIX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Историческая картина в русском искусстве </w:t>
      </w:r>
      <w:r w:rsidRPr="00C36C41">
        <w:rPr>
          <w:rFonts w:ascii="Times New Roman" w:hAnsi="Times New Roman"/>
          <w:color w:val="000000"/>
          <w:sz w:val="24"/>
          <w:szCs w:val="24"/>
        </w:rPr>
        <w:t>XIX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 w:rsidRPr="00C36C41">
        <w:rPr>
          <w:rFonts w:ascii="Times New Roman" w:hAnsi="Times New Roman"/>
          <w:color w:val="000000"/>
          <w:sz w:val="24"/>
          <w:szCs w:val="24"/>
        </w:rPr>
        <w:t>XIX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1" w:name="_Toc137210403"/>
      <w:bookmarkEnd w:id="1"/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Типографика. Понимание типографской строки как элемента плоскостной композиции.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Архитектурная и градостроительная революция </w:t>
      </w:r>
      <w:r w:rsidRPr="00C36C41">
        <w:rPr>
          <w:rFonts w:ascii="Times New Roman" w:hAnsi="Times New Roman"/>
          <w:color w:val="000000"/>
          <w:sz w:val="24"/>
          <w:szCs w:val="24"/>
        </w:rPr>
        <w:t>XX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_Toc139632456"/>
      <w:bookmarkEnd w:id="2"/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Значение развития технологий в становлении новых видов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Рождение театра в древнейших обрядах. История развития искусства театра.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художника и виды профессиональной деятельности художника в современном театре.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Современные возможности художественной обработки цифровой фотографии.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Композиция кадра, ракурс, плановость, графический ритм.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Фотопейзаж в творчестве профессиональных фотографов.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Образные возможности чёрно-белой и цветной фотографии.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тональных контрастов и роль цвета в эмоционально-образном восприятии пейзажа.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в портретном образе. Фотография постановочная и документальная.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Коллаж как жанр художественного творчества с помощью различных компьютерных программ.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Ожившее изображение. История кино и его эволюция как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Монтаж композиционно построенных кадров – основа языка киноискусства.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электронно-цифровых технологий в современном игровом кинематографе.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Этапы создания анимационного фильма. Требования и критерии художественности.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Художнические роли каждого человека в реальной бытийной жизни.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Роль искусства в жизни общества и его влияние на жизнь каждого человека.</w:t>
      </w:r>
    </w:p>
    <w:p w:rsidR="00C36C41" w:rsidRPr="00C36C41" w:rsidRDefault="00C36C41" w:rsidP="00E25AE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ОСНОВНОГО ОБЩЕГО ОБРАЗОВАНИЯ</w:t>
      </w:r>
    </w:p>
    <w:p w:rsidR="00C36C41" w:rsidRPr="00C36C41" w:rsidRDefault="00E25AEB" w:rsidP="00E25AEB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_Toc124264881"/>
      <w:bookmarkEnd w:id="3"/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1)Патриотическое воспитание.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2)Гражданское воспитание.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3)Духовно-нравственное воспитание.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4)Эстетическое воспитание.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r w:rsidRPr="00C36C41">
        <w:rPr>
          <w:rFonts w:ascii="Times New Roman" w:hAnsi="Times New Roman"/>
          <w:color w:val="000000"/>
          <w:sz w:val="24"/>
          <w:szCs w:val="24"/>
        </w:rPr>
        <w:t>aisthetikos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5)Ценности познавательной деятельности.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6)Экологическое воспитание.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7)Трудовое воспитание.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8)Воспитывающая предметно-эстетическая среда.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36C41" w:rsidRPr="009507DE" w:rsidRDefault="00C36C41" w:rsidP="00E25AEB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</w:p>
    <w:p w:rsidR="00E25AEB" w:rsidRPr="00C36C41" w:rsidRDefault="00E25AEB" w:rsidP="00E25AEB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E25AEB" w:rsidRPr="00C36C41" w:rsidRDefault="00E25AEB" w:rsidP="00E25AE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E25AEB" w:rsidRPr="00C36C41" w:rsidRDefault="00E25AEB" w:rsidP="00E25AE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6C41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E25AEB" w:rsidRPr="00C36C41" w:rsidRDefault="00E25AEB" w:rsidP="00E25AE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E25AEB" w:rsidRPr="00C36C41" w:rsidRDefault="00E25AEB" w:rsidP="00E25AE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6C41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E25AEB" w:rsidRPr="00C36C41" w:rsidRDefault="00E25AEB" w:rsidP="00E25AE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E25AEB" w:rsidRPr="00C36C41" w:rsidRDefault="00E25AEB" w:rsidP="00E25AE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6C41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E25AEB" w:rsidRPr="00C36C41" w:rsidRDefault="00E25AEB" w:rsidP="00E25AE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E25AEB" w:rsidRPr="00C36C41" w:rsidRDefault="00E25AEB" w:rsidP="00E25AEB">
      <w:pPr>
        <w:numPr>
          <w:ilvl w:val="0"/>
          <w:numId w:val="1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E25AEB" w:rsidRPr="00C36C41" w:rsidRDefault="00E25AEB" w:rsidP="00E25AE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E25AEB" w:rsidRPr="00C36C41" w:rsidRDefault="00E25AEB" w:rsidP="00E25AE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E25AEB" w:rsidRPr="00C36C41" w:rsidRDefault="00E25AEB" w:rsidP="00E25AE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E25AEB" w:rsidRPr="00C36C41" w:rsidRDefault="00E25AEB" w:rsidP="00E25AE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E25AEB" w:rsidRPr="00C36C41" w:rsidRDefault="00E25AEB" w:rsidP="00E25AE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E25AEB" w:rsidRPr="00C36C41" w:rsidRDefault="00E25AEB" w:rsidP="00E25AEB">
      <w:pPr>
        <w:numPr>
          <w:ilvl w:val="0"/>
          <w:numId w:val="2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E25AEB" w:rsidRPr="00C36C41" w:rsidRDefault="00E25AEB" w:rsidP="00E25AEB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E25AEB" w:rsidRPr="00C36C41" w:rsidRDefault="00E25AEB" w:rsidP="00E25AEB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6C41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E25AEB" w:rsidRPr="00C36C41" w:rsidRDefault="00E25AEB" w:rsidP="00E25AEB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E25AEB" w:rsidRPr="00C36C41" w:rsidRDefault="00E25AEB" w:rsidP="00E25AEB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E25AEB" w:rsidRPr="009507DE" w:rsidRDefault="00E25AEB" w:rsidP="00E25AEB">
      <w:pPr>
        <w:numPr>
          <w:ilvl w:val="0"/>
          <w:numId w:val="3"/>
        </w:numPr>
        <w:spacing w:after="0" w:line="264" w:lineRule="auto"/>
        <w:ind w:left="0"/>
        <w:jc w:val="both"/>
        <w:rPr>
          <w:rFonts w:ascii="Times New Roman" w:hAnsi="Times New Roman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</w:t>
      </w:r>
      <w:r w:rsidRPr="009507DE">
        <w:rPr>
          <w:rFonts w:ascii="Times New Roman" w:hAnsi="Times New Roman"/>
          <w:color w:val="000000"/>
          <w:lang w:val="ru-RU"/>
        </w:rPr>
        <w:t xml:space="preserve"> различных видах её представления: в рисунках и эскизах, тексте, таблицах, схемах, электронных презентациях.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E25AEB" w:rsidRPr="00C36C41" w:rsidRDefault="00E25AEB" w:rsidP="00812F2D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E25AEB" w:rsidRPr="00C36C41" w:rsidRDefault="00E25AEB" w:rsidP="00E25AEB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E25AEB" w:rsidRPr="00C36C41" w:rsidRDefault="00E25AEB" w:rsidP="00E25AEB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E25AEB" w:rsidRPr="00C36C41" w:rsidRDefault="00E25AEB" w:rsidP="00E25AEB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E25AEB" w:rsidRPr="00C36C41" w:rsidRDefault="00E25AEB" w:rsidP="00E25AEB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E25AEB" w:rsidRPr="00C36C41" w:rsidRDefault="00E25AEB" w:rsidP="00F96CC8">
      <w:pPr>
        <w:numPr>
          <w:ilvl w:val="0"/>
          <w:numId w:val="4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E25AEB" w:rsidRPr="00C36C41" w:rsidRDefault="00E25AEB" w:rsidP="00E25AEB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E25AEB" w:rsidRPr="00C36C41" w:rsidRDefault="00E25AEB" w:rsidP="00E25AEB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E25AEB" w:rsidRPr="00C36C41" w:rsidRDefault="00E25AEB" w:rsidP="00E25AEB">
      <w:pPr>
        <w:numPr>
          <w:ilvl w:val="0"/>
          <w:numId w:val="5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E25AEB" w:rsidRPr="00C36C41" w:rsidRDefault="00E25AEB" w:rsidP="00E25AEB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25AEB" w:rsidRPr="00C36C41" w:rsidRDefault="00E25AEB" w:rsidP="00E25AEB">
      <w:pPr>
        <w:numPr>
          <w:ilvl w:val="0"/>
          <w:numId w:val="6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E25AEB" w:rsidRPr="00C36C41" w:rsidRDefault="00E25AEB" w:rsidP="00E25AEB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E25AEB" w:rsidRPr="00C36C41" w:rsidRDefault="00E25AEB" w:rsidP="00E25AEB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E25AEB" w:rsidRPr="00C36C41" w:rsidRDefault="00E25AEB" w:rsidP="00E25AEB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E25AEB" w:rsidRPr="00C36C41" w:rsidRDefault="00E25AEB" w:rsidP="00E25AEB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E25AEB" w:rsidRPr="00C36C41" w:rsidRDefault="00E25AEB" w:rsidP="00E25AEB">
      <w:pPr>
        <w:numPr>
          <w:ilvl w:val="0"/>
          <w:numId w:val="7"/>
        </w:numPr>
        <w:spacing w:after="0" w:line="264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C36C41" w:rsidRPr="00C36C41" w:rsidRDefault="00C36C41" w:rsidP="00C36C41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5AEB" w:rsidRPr="00C36C41" w:rsidRDefault="00E25AEB" w:rsidP="00E25AEB">
      <w:pPr>
        <w:spacing w:after="0"/>
        <w:rPr>
          <w:rFonts w:ascii="Times New Roman" w:hAnsi="Times New Roman"/>
          <w:sz w:val="24"/>
          <w:szCs w:val="24"/>
          <w:lang w:val="ru-RU"/>
        </w:rPr>
      </w:pPr>
      <w:bookmarkStart w:id="4" w:name="_Toc124264882"/>
      <w:bookmarkEnd w:id="4"/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жанре портрета в искусстве ХХ в. – западном и отечественном.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E25AEB" w:rsidRPr="00C36C41" w:rsidRDefault="00E25AEB" w:rsidP="00E25AEB">
      <w:p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и характеризовать роль визуального образа в синтетических искусствах;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Художник и искусство театра: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сценографии и символическом характере сценического образа;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навык игрового одушевления куклы из простых бытовых предметов;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«длительность экспозиции», «выдержка», «диафрагма»;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различные жанры художественной фотографии;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света как художественного средства в искусстве фотографии;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компьютерной обработки и преобразования фотографий.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Изображение и искусство кино: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этапах в истории кино и его эволюции как искусства;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видео в современной бытовой культуре;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навык критического осмысления качества снятых роликов;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на телевидении: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знать о создателе телевидения – русском инженере Владимире Зворыкине;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телевидения в превращении мира в единое информационное пространство;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E25AEB" w:rsidRPr="00C36C41" w:rsidRDefault="00E25AEB" w:rsidP="00E25AE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36C41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E25AEB" w:rsidRDefault="00E25AEB" w:rsidP="00E25AEB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 w:rsidRPr="00CE1597">
        <w:rPr>
          <w:rFonts w:ascii="Times New Roman" w:hAnsi="Times New Roman"/>
          <w:b/>
          <w:color w:val="000000"/>
          <w:lang w:val="ru-RU"/>
        </w:rPr>
        <w:t>ТЕМАТИЧЕСКОЕ ПЛАНИРОВАНИЕ</w:t>
      </w:r>
    </w:p>
    <w:p w:rsidR="00E25AEB" w:rsidRPr="00584A00" w:rsidRDefault="00E25AEB" w:rsidP="00E25AEB">
      <w:pPr>
        <w:spacing w:after="0" w:line="240" w:lineRule="auto"/>
        <w:ind w:right="-143"/>
        <w:jc w:val="both"/>
        <w:rPr>
          <w:lang w:val="ru-RU"/>
        </w:rPr>
      </w:pPr>
    </w:p>
    <w:p w:rsidR="00E25AEB" w:rsidRPr="00CE1597" w:rsidRDefault="00C36C41" w:rsidP="00E25AEB">
      <w:pPr>
        <w:spacing w:after="0"/>
        <w:rPr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5 КЛАСС</w:t>
      </w:r>
    </w:p>
    <w:tbl>
      <w:tblPr>
        <w:tblW w:w="11271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2880"/>
        <w:gridCol w:w="796"/>
        <w:gridCol w:w="512"/>
        <w:gridCol w:w="519"/>
        <w:gridCol w:w="3134"/>
        <w:gridCol w:w="2907"/>
      </w:tblGrid>
      <w:tr w:rsidR="00E25AEB" w:rsidRPr="00F96CC8" w:rsidTr="00077592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№ п/п </w:t>
            </w:r>
          </w:p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Наименование разделов и тем программы </w:t>
            </w:r>
          </w:p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3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2907" w:type="dxa"/>
            <w:vMerge w:val="restart"/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Программа воспитания</w:t>
            </w:r>
          </w:p>
        </w:tc>
      </w:tr>
      <w:tr w:rsidR="00E25AEB" w:rsidRPr="00F96CC8" w:rsidTr="00077592">
        <w:trPr>
          <w:trHeight w:val="144"/>
          <w:tblCellSpacing w:w="20" w:type="nil"/>
        </w:trPr>
        <w:tc>
          <w:tcPr>
            <w:tcW w:w="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5AEB" w:rsidRPr="00F96CC8" w:rsidRDefault="00E25AEB" w:rsidP="00F96CC8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CC8"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CC8">
              <w:rPr>
                <w:rFonts w:ascii="Times New Roman" w:hAnsi="Times New Roman"/>
                <w:color w:val="000000"/>
              </w:rPr>
              <w:t>ПР</w:t>
            </w:r>
          </w:p>
        </w:tc>
        <w:tc>
          <w:tcPr>
            <w:tcW w:w="3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7" w:type="dxa"/>
            <w:vMerge/>
          </w:tcPr>
          <w:p w:rsidR="00E25AEB" w:rsidRPr="00F96CC8" w:rsidRDefault="00E25AEB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96CC8" w:rsidRPr="003A56FB" w:rsidTr="0007759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86732A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86732A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Введение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8673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86732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86732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010E6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  <w:p w:rsidR="00F96CC8" w:rsidRPr="00F96CC8" w:rsidRDefault="00F96CC8" w:rsidP="0086732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7" w:type="dxa"/>
            <w:vMerge w:val="restart"/>
          </w:tcPr>
          <w:p w:rsidR="00F96CC8" w:rsidRPr="00F96CC8" w:rsidRDefault="00F96CC8" w:rsidP="0086732A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lang w:val="ru-RU"/>
              </w:rPr>
            </w:pPr>
            <w:r w:rsidRPr="00F96CC8">
              <w:rPr>
                <w:rFonts w:ascii="Times New Roman" w:hAnsi="Times New Roman"/>
                <w:b/>
                <w:lang w:val="ru-RU"/>
              </w:rPr>
              <w:t>ИМ «Урочная деятельность».</w:t>
            </w:r>
          </w:p>
          <w:p w:rsidR="00F96CC8" w:rsidRPr="00F96CC8" w:rsidRDefault="00F96CC8" w:rsidP="0086732A">
            <w:pPr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Максимальное  использо-вание воспитательных возможностей содер-жания учебного предмета для формирования у обучающихся российских традиционных духовно-нравственных и социо-культурных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вспомога-тельных материалов, проблемных ситуаций для обсуждений</w:t>
            </w:r>
          </w:p>
          <w:p w:rsidR="00F96CC8" w:rsidRPr="00F96CC8" w:rsidRDefault="00F96CC8" w:rsidP="0086732A">
            <w:pPr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b/>
                <w:lang w:val="ru-RU"/>
              </w:rPr>
              <w:t>ИМ «Организация предметно-пространственной среды».</w:t>
            </w:r>
            <w:r w:rsidRPr="00F96CC8">
              <w:rPr>
                <w:rFonts w:ascii="Times New Roman" w:hAnsi="Times New Roman"/>
                <w:lang w:val="ru-RU"/>
              </w:rPr>
              <w:t xml:space="preserve"> Изготовление , размещение, обновление художественных изображений (симво-лических,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России.</w:t>
            </w:r>
          </w:p>
        </w:tc>
      </w:tr>
      <w:tr w:rsidR="00F96CC8" w:rsidRPr="003A56FB" w:rsidTr="0007759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Древние корни народного искусства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 9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4 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hyperlink r:id="rId9" w:history="1">
              <w:r w:rsidRPr="00F96CC8">
                <w:rPr>
                  <w:rStyle w:val="a3"/>
                  <w:rFonts w:ascii="Times New Roman" w:hAnsi="Times New Roman"/>
                </w:rPr>
                <w:t>https</w:t>
              </w:r>
              <w:r w:rsidRPr="00F96CC8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F96CC8">
                <w:rPr>
                  <w:rStyle w:val="a3"/>
                  <w:rFonts w:ascii="Times New Roman" w:hAnsi="Times New Roman"/>
                </w:rPr>
                <w:t>infourok</w:t>
              </w:r>
              <w:r w:rsidRPr="00F96CC8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F96CC8">
                <w:rPr>
                  <w:rStyle w:val="a3"/>
                  <w:rFonts w:ascii="Times New Roman" w:hAnsi="Times New Roman"/>
                </w:rPr>
                <w:t>ru</w:t>
              </w:r>
            </w:hyperlink>
          </w:p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7" w:type="dxa"/>
            <w:vMerge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96CC8" w:rsidRPr="003A56FB" w:rsidTr="0007759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Связь времен в народном искусстве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 xml:space="preserve"> 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</w:tc>
        <w:tc>
          <w:tcPr>
            <w:tcW w:w="2907" w:type="dxa"/>
            <w:vMerge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96CC8" w:rsidRPr="003A56FB" w:rsidTr="0007759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</w:rPr>
              <w:t>Декор - человек, общество, время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 xml:space="preserve"> 9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</w:tc>
        <w:tc>
          <w:tcPr>
            <w:tcW w:w="2907" w:type="dxa"/>
            <w:vMerge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F96CC8" w:rsidRPr="003A56FB" w:rsidTr="0007759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907" w:type="dxa"/>
            <w:vMerge/>
          </w:tcPr>
          <w:p w:rsidR="00F96CC8" w:rsidRPr="00F96CC8" w:rsidRDefault="00F96CC8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873ED" w:rsidRPr="00F96CC8" w:rsidTr="00077592">
        <w:trPr>
          <w:trHeight w:val="144"/>
          <w:tblCellSpacing w:w="20" w:type="nil"/>
        </w:trPr>
        <w:tc>
          <w:tcPr>
            <w:tcW w:w="3403" w:type="dxa"/>
            <w:gridSpan w:val="2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96CC8">
              <w:rPr>
                <w:rFonts w:ascii="Times New Roman" w:hAnsi="Times New Roman"/>
                <w:b/>
                <w:color w:val="000000"/>
              </w:rPr>
              <w:t>3</w:t>
            </w:r>
            <w:r w:rsidRPr="00F96CC8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6CC8">
              <w:rPr>
                <w:rFonts w:ascii="Times New Roman" w:hAnsi="Times New Roman"/>
                <w:b/>
                <w:color w:val="000000"/>
              </w:rPr>
              <w:t>1,5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96CC8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3134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07" w:type="dxa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10E64" w:rsidRDefault="00010E64" w:rsidP="00010E64">
      <w:pPr>
        <w:tabs>
          <w:tab w:val="left" w:pos="1635"/>
        </w:tabs>
      </w:pPr>
    </w:p>
    <w:p w:rsidR="00010E64" w:rsidRPr="003213F6" w:rsidRDefault="00010E64" w:rsidP="003213F6">
      <w:pPr>
        <w:spacing w:after="0"/>
        <w:ind w:left="120"/>
        <w:rPr>
          <w:rFonts w:ascii="Times New Roman" w:hAnsi="Times New Roman"/>
          <w:b/>
          <w:color w:val="000000"/>
          <w:lang w:val="ru-RU"/>
        </w:rPr>
      </w:pPr>
      <w:r w:rsidRPr="003213F6">
        <w:rPr>
          <w:rFonts w:ascii="Times New Roman" w:hAnsi="Times New Roman"/>
          <w:b/>
          <w:color w:val="000000"/>
          <w:lang w:val="ru-RU"/>
        </w:rPr>
        <w:t>6 КЛАСС</w:t>
      </w:r>
    </w:p>
    <w:tbl>
      <w:tblPr>
        <w:tblW w:w="11479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3"/>
        <w:gridCol w:w="3122"/>
        <w:gridCol w:w="796"/>
        <w:gridCol w:w="512"/>
        <w:gridCol w:w="519"/>
        <w:gridCol w:w="3100"/>
        <w:gridCol w:w="2907"/>
      </w:tblGrid>
      <w:tr w:rsidR="00010E64" w:rsidRPr="00F96CC8" w:rsidTr="00077592">
        <w:trPr>
          <w:trHeight w:val="144"/>
          <w:tblCellSpacing w:w="20" w:type="nil"/>
        </w:trPr>
        <w:tc>
          <w:tcPr>
            <w:tcW w:w="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№ п/п </w:t>
            </w:r>
          </w:p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Наименование разделов и тем программы </w:t>
            </w:r>
          </w:p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31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Электронные (цифровые) образовательные ресурсы </w:t>
            </w:r>
          </w:p>
        </w:tc>
        <w:tc>
          <w:tcPr>
            <w:tcW w:w="2907" w:type="dxa"/>
            <w:vMerge w:val="restart"/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Программа воспитания</w:t>
            </w:r>
          </w:p>
        </w:tc>
      </w:tr>
      <w:tr w:rsidR="00010E64" w:rsidRPr="00F96CC8" w:rsidTr="00077592">
        <w:trPr>
          <w:trHeight w:val="144"/>
          <w:tblCellSpacing w:w="20" w:type="nil"/>
        </w:trPr>
        <w:tc>
          <w:tcPr>
            <w:tcW w:w="5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10E64" w:rsidRPr="00F96CC8" w:rsidRDefault="00010E64" w:rsidP="00F96CC8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CC8">
              <w:rPr>
                <w:rFonts w:ascii="Times New Roman" w:hAnsi="Times New Roman"/>
                <w:color w:val="000000"/>
              </w:rPr>
              <w:t>КР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96CC8">
              <w:rPr>
                <w:rFonts w:ascii="Times New Roman" w:hAnsi="Times New Roman"/>
                <w:color w:val="000000"/>
              </w:rPr>
              <w:t>ПР</w:t>
            </w:r>
          </w:p>
        </w:tc>
        <w:tc>
          <w:tcPr>
            <w:tcW w:w="31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7" w:type="dxa"/>
            <w:vMerge/>
          </w:tcPr>
          <w:p w:rsidR="00010E64" w:rsidRPr="00F96CC8" w:rsidRDefault="00010E64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3ED" w:rsidRPr="003A56FB" w:rsidTr="0007759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 xml:space="preserve"> 7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7" w:type="dxa"/>
            <w:vMerge w:val="restart"/>
          </w:tcPr>
          <w:p w:rsidR="003873ED" w:rsidRPr="00F96CC8" w:rsidRDefault="003873ED" w:rsidP="003873ED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lang w:val="ru-RU"/>
              </w:rPr>
            </w:pPr>
            <w:r w:rsidRPr="00F96CC8">
              <w:rPr>
                <w:rFonts w:ascii="Times New Roman" w:hAnsi="Times New Roman"/>
                <w:b/>
                <w:lang w:val="ru-RU"/>
              </w:rPr>
              <w:t>ИМ «Урочная деятельность».</w:t>
            </w:r>
          </w:p>
          <w:p w:rsidR="003873ED" w:rsidRPr="00F96CC8" w:rsidRDefault="003873ED" w:rsidP="003873ED">
            <w:pPr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Максимальное  использо-вание воспитательных возможностей содер-жания учебного предмета для формирования у обучающихся российских традиционных духовно-нравственных и социо-культурных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вспомога-тельных материалов, проблемных ситуаций для обсуждений</w:t>
            </w:r>
          </w:p>
          <w:p w:rsidR="003873ED" w:rsidRPr="00F96CC8" w:rsidRDefault="003873ED" w:rsidP="003873ED">
            <w:pPr>
              <w:spacing w:after="0" w:line="240" w:lineRule="auto"/>
              <w:ind w:left="-108" w:right="-108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b/>
                <w:lang w:val="ru-RU"/>
              </w:rPr>
              <w:t>ИМ «Организация предметно-пространственной среды».</w:t>
            </w:r>
            <w:r w:rsidRPr="00F96CC8">
              <w:rPr>
                <w:rFonts w:ascii="Times New Roman" w:hAnsi="Times New Roman"/>
                <w:lang w:val="ru-RU"/>
              </w:rPr>
              <w:t xml:space="preserve"> Изготовление , размещение, обновление художественных изображений (симво-лических,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России.</w:t>
            </w:r>
          </w:p>
        </w:tc>
      </w:tr>
      <w:tr w:rsidR="003873ED" w:rsidRPr="003A56FB" w:rsidTr="0007759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Мир наших вещей. Натюрморт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hyperlink r:id="rId10" w:history="1">
              <w:r w:rsidRPr="00F96CC8">
                <w:rPr>
                  <w:rStyle w:val="a3"/>
                  <w:rFonts w:ascii="Times New Roman" w:hAnsi="Times New Roman"/>
                </w:rPr>
                <w:t>https</w:t>
              </w:r>
              <w:r w:rsidRPr="00F96CC8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F96CC8">
                <w:rPr>
                  <w:rStyle w:val="a3"/>
                  <w:rFonts w:ascii="Times New Roman" w:hAnsi="Times New Roman"/>
                </w:rPr>
                <w:t>infourok</w:t>
              </w:r>
              <w:r w:rsidRPr="00F96CC8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F96CC8">
                <w:rPr>
                  <w:rStyle w:val="a3"/>
                  <w:rFonts w:ascii="Times New Roman" w:hAnsi="Times New Roman"/>
                </w:rPr>
                <w:t>ru</w:t>
              </w:r>
            </w:hyperlink>
          </w:p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7" w:type="dxa"/>
            <w:vMerge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873ED" w:rsidRPr="003A56FB" w:rsidTr="0007759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</w:rPr>
              <w:t>Вглядываясь в человека. Портрет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</w:tc>
        <w:tc>
          <w:tcPr>
            <w:tcW w:w="2907" w:type="dxa"/>
            <w:vMerge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873ED" w:rsidRPr="003A56FB" w:rsidTr="00077592">
        <w:trPr>
          <w:trHeight w:val="144"/>
          <w:tblCellSpacing w:w="20" w:type="nil"/>
        </w:trPr>
        <w:tc>
          <w:tcPr>
            <w:tcW w:w="52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22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 xml:space="preserve">Пространство и время в изобразительном искусстве. </w:t>
            </w:r>
            <w:r w:rsidRPr="00F96CC8">
              <w:rPr>
                <w:rFonts w:ascii="Times New Roman" w:hAnsi="Times New Roman"/>
                <w:color w:val="000000"/>
              </w:rPr>
              <w:t>Пейзаж и тематическая картина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 xml:space="preserve"> 10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</w:tc>
        <w:tc>
          <w:tcPr>
            <w:tcW w:w="2907" w:type="dxa"/>
            <w:vMerge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3873ED" w:rsidRPr="00F96CC8" w:rsidTr="00077592">
        <w:trPr>
          <w:trHeight w:val="144"/>
          <w:tblCellSpacing w:w="20" w:type="nil"/>
        </w:trPr>
        <w:tc>
          <w:tcPr>
            <w:tcW w:w="3645" w:type="dxa"/>
            <w:gridSpan w:val="2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96CC8">
              <w:rPr>
                <w:rFonts w:ascii="Times New Roman" w:hAnsi="Times New Roman"/>
                <w:b/>
                <w:color w:val="000000"/>
              </w:rPr>
              <w:t>3</w:t>
            </w:r>
            <w:r w:rsidRPr="00F96CC8">
              <w:rPr>
                <w:rFonts w:ascii="Times New Roman" w:hAnsi="Times New Roman"/>
                <w:b/>
                <w:color w:val="000000"/>
                <w:lang w:val="ru-RU"/>
              </w:rPr>
              <w:t>4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6CC8">
              <w:rPr>
                <w:rFonts w:ascii="Times New Roman" w:hAnsi="Times New Roman"/>
                <w:b/>
                <w:color w:val="000000"/>
              </w:rPr>
              <w:t>1,5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F96CC8">
              <w:rPr>
                <w:rFonts w:ascii="Times New Roman" w:hAnsi="Times New Roman"/>
                <w:b/>
                <w:lang w:val="ru-RU"/>
              </w:rPr>
              <w:t>12</w:t>
            </w:r>
          </w:p>
        </w:tc>
        <w:tc>
          <w:tcPr>
            <w:tcW w:w="3100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7" w:type="dxa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010E64" w:rsidRPr="00BB0A05" w:rsidRDefault="00010E64" w:rsidP="00010E64">
      <w:pPr>
        <w:spacing w:after="0"/>
        <w:ind w:left="120"/>
        <w:rPr>
          <w:lang w:val="ru-RU"/>
        </w:rPr>
      </w:pPr>
    </w:p>
    <w:p w:rsidR="00CF5FDF" w:rsidRPr="00CF5FDF" w:rsidRDefault="00C36C41" w:rsidP="00010E64">
      <w:pPr>
        <w:tabs>
          <w:tab w:val="left" w:pos="1635"/>
        </w:tabs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7 КЛАСС</w:t>
      </w:r>
    </w:p>
    <w:tbl>
      <w:tblPr>
        <w:tblW w:w="11523" w:type="dxa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68"/>
        <w:gridCol w:w="3118"/>
        <w:gridCol w:w="751"/>
        <w:gridCol w:w="483"/>
        <w:gridCol w:w="593"/>
        <w:gridCol w:w="3101"/>
        <w:gridCol w:w="2909"/>
      </w:tblGrid>
      <w:tr w:rsidR="00CF5FDF" w:rsidRPr="00F96CC8" w:rsidTr="00077592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DF" w:rsidRPr="00F96CC8" w:rsidRDefault="00CF5FDF" w:rsidP="0086732A">
            <w:pPr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№ п/п </w:t>
            </w:r>
          </w:p>
          <w:p w:rsidR="00CF5FDF" w:rsidRPr="00F96CC8" w:rsidRDefault="00CF5FDF" w:rsidP="0086732A">
            <w:pPr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DF" w:rsidRPr="00F96CC8" w:rsidRDefault="00CF5FDF" w:rsidP="0086732A">
            <w:pPr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Наименование разделов и тем программы </w:t>
            </w:r>
          </w:p>
          <w:p w:rsidR="00CF5FDF" w:rsidRPr="00F96CC8" w:rsidRDefault="00CF5FDF" w:rsidP="0086732A">
            <w:pPr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</w:tc>
        <w:tc>
          <w:tcPr>
            <w:tcW w:w="1827" w:type="dxa"/>
            <w:gridSpan w:val="3"/>
            <w:tcMar>
              <w:top w:w="50" w:type="dxa"/>
              <w:left w:w="100" w:type="dxa"/>
            </w:tcMar>
            <w:vAlign w:val="center"/>
          </w:tcPr>
          <w:p w:rsidR="00CF5FDF" w:rsidRPr="00F96CC8" w:rsidRDefault="00CF5FDF" w:rsidP="0086732A">
            <w:pPr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Количество часов</w:t>
            </w:r>
          </w:p>
        </w:tc>
        <w:tc>
          <w:tcPr>
            <w:tcW w:w="3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FDF" w:rsidRPr="00F96CC8" w:rsidRDefault="00CF5FDF" w:rsidP="0086732A">
            <w:pPr>
              <w:spacing w:after="0" w:line="240" w:lineRule="auto"/>
              <w:ind w:right="-32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Электронные (цифровые) образовательные ресурсы </w:t>
            </w:r>
          </w:p>
          <w:p w:rsidR="00CF5FDF" w:rsidRPr="00F96CC8" w:rsidRDefault="00CF5FDF" w:rsidP="0086732A">
            <w:pPr>
              <w:spacing w:after="0" w:line="240" w:lineRule="auto"/>
              <w:ind w:right="-32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 w:val="restart"/>
          </w:tcPr>
          <w:p w:rsidR="00CF5FDF" w:rsidRPr="00F96CC8" w:rsidRDefault="00CF5FDF" w:rsidP="0086732A">
            <w:pPr>
              <w:spacing w:after="0" w:line="240" w:lineRule="auto"/>
              <w:ind w:right="-32"/>
              <w:rPr>
                <w:rFonts w:ascii="Times New Roman" w:hAnsi="Times New Roman"/>
                <w:color w:val="000000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Программа воспитания</w:t>
            </w:r>
          </w:p>
        </w:tc>
      </w:tr>
      <w:tr w:rsidR="00CF5FDF" w:rsidRPr="00F96CC8" w:rsidTr="00077592">
        <w:trPr>
          <w:trHeight w:val="306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DF" w:rsidRPr="00F96CC8" w:rsidRDefault="00CF5FDF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DF" w:rsidRPr="00F96CC8" w:rsidRDefault="00CF5FDF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51" w:type="dxa"/>
            <w:tcMar>
              <w:top w:w="50" w:type="dxa"/>
              <w:left w:w="100" w:type="dxa"/>
            </w:tcMar>
          </w:tcPr>
          <w:p w:rsidR="00CF5FDF" w:rsidRPr="00F96CC8" w:rsidRDefault="00CF5FDF" w:rsidP="00F96CC8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 xml:space="preserve">Всего 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</w:tcPr>
          <w:p w:rsidR="00CF5FDF" w:rsidRPr="00F96CC8" w:rsidRDefault="00CF5FDF" w:rsidP="0086732A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К</w:t>
            </w:r>
            <w:r w:rsidRPr="00F96CC8">
              <w:rPr>
                <w:rFonts w:ascii="Times New Roman" w:hAnsi="Times New Roman"/>
                <w:color w:val="000000"/>
                <w:lang w:val="ru-RU"/>
              </w:rPr>
              <w:t>Р</w:t>
            </w:r>
          </w:p>
        </w:tc>
        <w:tc>
          <w:tcPr>
            <w:tcW w:w="593" w:type="dxa"/>
            <w:tcMar>
              <w:top w:w="50" w:type="dxa"/>
              <w:left w:w="100" w:type="dxa"/>
            </w:tcMar>
          </w:tcPr>
          <w:p w:rsidR="00CF5FDF" w:rsidRPr="00F96CC8" w:rsidRDefault="00CF5FDF" w:rsidP="0086732A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</w:rPr>
              <w:t>П</w:t>
            </w:r>
            <w:r w:rsidRPr="00F96CC8">
              <w:rPr>
                <w:rFonts w:ascii="Times New Roman" w:hAnsi="Times New Roman"/>
                <w:color w:val="000000"/>
                <w:lang w:val="ru-RU"/>
              </w:rPr>
              <w:t>Р</w:t>
            </w:r>
          </w:p>
        </w:tc>
        <w:tc>
          <w:tcPr>
            <w:tcW w:w="31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FDF" w:rsidRPr="00F96CC8" w:rsidRDefault="00CF5FDF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</w:tcPr>
          <w:p w:rsidR="00CF5FDF" w:rsidRPr="00F96CC8" w:rsidRDefault="00CF5FDF" w:rsidP="008673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873ED" w:rsidRPr="003A56FB" w:rsidTr="0007759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 xml:space="preserve"> 1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9" w:type="dxa"/>
            <w:vMerge w:val="restart"/>
          </w:tcPr>
          <w:p w:rsidR="003873ED" w:rsidRPr="00F96CC8" w:rsidRDefault="003873ED" w:rsidP="003873ED">
            <w:pPr>
              <w:spacing w:after="0" w:line="240" w:lineRule="auto"/>
              <w:ind w:left="7" w:right="-108"/>
              <w:rPr>
                <w:rFonts w:ascii="Times New Roman" w:hAnsi="Times New Roman"/>
                <w:b/>
                <w:lang w:val="ru-RU"/>
              </w:rPr>
            </w:pPr>
            <w:r w:rsidRPr="00F96CC8">
              <w:rPr>
                <w:rFonts w:ascii="Times New Roman" w:hAnsi="Times New Roman"/>
                <w:b/>
                <w:lang w:val="ru-RU"/>
              </w:rPr>
              <w:t>ИМ «Урочная деятельность».</w:t>
            </w:r>
          </w:p>
          <w:p w:rsidR="003873ED" w:rsidRPr="00F96CC8" w:rsidRDefault="003873ED" w:rsidP="003873ED">
            <w:pPr>
              <w:spacing w:after="0" w:line="240" w:lineRule="auto"/>
              <w:ind w:left="7" w:right="-108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Максимальное  использование воспитательных возможностей содержания учебного предмета для формирования у обучающихся российских традиционных духовно-нравственных и социо-культурных ценностей, российского исторического сознания на основе истории-ческого просвещения; подбор соответствующего содержания уроков, заданий, вспомога-тельных материалов, проблем-ных ситуаций для обсуждений</w:t>
            </w:r>
          </w:p>
          <w:p w:rsidR="003873ED" w:rsidRPr="00F96CC8" w:rsidRDefault="003873ED" w:rsidP="003873ED">
            <w:pPr>
              <w:spacing w:after="0" w:line="240" w:lineRule="auto"/>
              <w:ind w:left="7" w:right="-108"/>
              <w:rPr>
                <w:rFonts w:ascii="Times New Roman" w:hAnsi="Times New Roman"/>
                <w:color w:val="000000"/>
                <w:lang w:val="ru-RU"/>
              </w:rPr>
            </w:pPr>
            <w:r w:rsidRPr="00F96CC8">
              <w:rPr>
                <w:rFonts w:ascii="Times New Roman" w:hAnsi="Times New Roman"/>
                <w:b/>
                <w:lang w:val="ru-RU"/>
              </w:rPr>
              <w:t>ИМ «Организация предметно-пространственной среды».</w:t>
            </w:r>
            <w:r w:rsidRPr="00F96CC8">
              <w:rPr>
                <w:rFonts w:ascii="Times New Roman" w:hAnsi="Times New Roman"/>
                <w:lang w:val="ru-RU"/>
              </w:rPr>
              <w:t xml:space="preserve"> Подготовка 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</w:tr>
      <w:tr w:rsidR="003873ED" w:rsidRPr="003A56FB" w:rsidTr="0007759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Графический дизайн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8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hyperlink r:id="rId11" w:history="1">
              <w:r w:rsidRPr="00F96CC8">
                <w:rPr>
                  <w:rStyle w:val="a3"/>
                  <w:rFonts w:ascii="Times New Roman" w:hAnsi="Times New Roman"/>
                </w:rPr>
                <w:t>https</w:t>
              </w:r>
              <w:r w:rsidRPr="00F96CC8">
                <w:rPr>
                  <w:rStyle w:val="a3"/>
                  <w:rFonts w:ascii="Times New Roman" w:hAnsi="Times New Roman"/>
                  <w:lang w:val="ru-RU"/>
                </w:rPr>
                <w:t>://</w:t>
              </w:r>
              <w:r w:rsidRPr="00F96CC8">
                <w:rPr>
                  <w:rStyle w:val="a3"/>
                  <w:rFonts w:ascii="Times New Roman" w:hAnsi="Times New Roman"/>
                </w:rPr>
                <w:t>infourok</w:t>
              </w:r>
              <w:r w:rsidRPr="00F96CC8">
                <w:rPr>
                  <w:rStyle w:val="a3"/>
                  <w:rFonts w:ascii="Times New Roman" w:hAnsi="Times New Roman"/>
                  <w:lang w:val="ru-RU"/>
                </w:rPr>
                <w:t>.</w:t>
              </w:r>
              <w:r w:rsidRPr="00F96CC8">
                <w:rPr>
                  <w:rStyle w:val="a3"/>
                  <w:rFonts w:ascii="Times New Roman" w:hAnsi="Times New Roman"/>
                </w:rPr>
                <w:t>ru</w:t>
              </w:r>
            </w:hyperlink>
          </w:p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9" w:type="dxa"/>
            <w:vMerge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3873ED" w:rsidRPr="003A56FB" w:rsidTr="0007759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Макетирование объемно-пространственных композиций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</w:tc>
        <w:tc>
          <w:tcPr>
            <w:tcW w:w="2909" w:type="dxa"/>
            <w:vMerge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3873ED" w:rsidRPr="003A56FB" w:rsidTr="0007759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 xml:space="preserve"> 10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</w:tc>
        <w:tc>
          <w:tcPr>
            <w:tcW w:w="2909" w:type="dxa"/>
            <w:vMerge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3873ED" w:rsidRPr="003A56FB" w:rsidTr="0007759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118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 xml:space="preserve"> 8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0,5</w:t>
            </w:r>
          </w:p>
        </w:tc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lang w:val="ru-RU"/>
              </w:rPr>
              <w:t xml:space="preserve">РЭШ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resh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edu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  <w:r w:rsidRPr="00F96CC8">
              <w:rPr>
                <w:rFonts w:ascii="Times New Roman" w:hAnsi="Times New Roman"/>
                <w:lang w:val="ru-RU"/>
              </w:rPr>
              <w:t xml:space="preserve">/ Инфоурок </w:t>
            </w:r>
            <w:r w:rsidRPr="00F96CC8">
              <w:rPr>
                <w:rFonts w:ascii="Times New Roman" w:hAnsi="Times New Roman"/>
              </w:rPr>
              <w:t>https</w:t>
            </w:r>
            <w:r w:rsidRPr="00F96CC8">
              <w:rPr>
                <w:rFonts w:ascii="Times New Roman" w:hAnsi="Times New Roman"/>
                <w:lang w:val="ru-RU"/>
              </w:rPr>
              <w:t>://</w:t>
            </w:r>
            <w:r w:rsidRPr="00F96CC8">
              <w:rPr>
                <w:rFonts w:ascii="Times New Roman" w:hAnsi="Times New Roman"/>
              </w:rPr>
              <w:t>infourok</w:t>
            </w:r>
            <w:r w:rsidRPr="00F96CC8">
              <w:rPr>
                <w:rFonts w:ascii="Times New Roman" w:hAnsi="Times New Roman"/>
                <w:lang w:val="ru-RU"/>
              </w:rPr>
              <w:t>.</w:t>
            </w:r>
            <w:r w:rsidRPr="00F96CC8">
              <w:rPr>
                <w:rFonts w:ascii="Times New Roman" w:hAnsi="Times New Roman"/>
              </w:rPr>
              <w:t>ru</w:t>
            </w:r>
          </w:p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909" w:type="dxa"/>
            <w:vMerge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3873ED" w:rsidRPr="00F96CC8" w:rsidTr="00077592">
        <w:trPr>
          <w:trHeight w:val="144"/>
          <w:tblCellSpacing w:w="20" w:type="nil"/>
        </w:trPr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96CC8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5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6CC8">
              <w:rPr>
                <w:rFonts w:ascii="Times New Roman" w:hAnsi="Times New Roman"/>
                <w:b/>
                <w:color w:val="000000"/>
              </w:rPr>
              <w:t xml:space="preserve">34 </w:t>
            </w:r>
          </w:p>
        </w:tc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6CC8">
              <w:rPr>
                <w:rFonts w:ascii="Times New Roman" w:hAnsi="Times New Roman"/>
                <w:b/>
                <w:color w:val="000000"/>
              </w:rPr>
              <w:t xml:space="preserve">1,5 </w:t>
            </w:r>
          </w:p>
        </w:tc>
        <w:tc>
          <w:tcPr>
            <w:tcW w:w="593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6CC8">
              <w:rPr>
                <w:rFonts w:ascii="Times New Roman" w:hAnsi="Times New Roman"/>
                <w:b/>
                <w:color w:val="000000"/>
                <w:lang w:val="ru-RU"/>
              </w:rPr>
              <w:t>12</w:t>
            </w:r>
          </w:p>
        </w:tc>
        <w:tc>
          <w:tcPr>
            <w:tcW w:w="3101" w:type="dxa"/>
            <w:tcMar>
              <w:top w:w="50" w:type="dxa"/>
              <w:left w:w="100" w:type="dxa"/>
            </w:tcMar>
            <w:vAlign w:val="center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3873ED" w:rsidRPr="00F96CC8" w:rsidRDefault="003873ED" w:rsidP="003873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1035" w:rsidRPr="00D21035" w:rsidRDefault="00D21035" w:rsidP="00085A42">
      <w:pPr>
        <w:spacing w:after="0" w:line="240" w:lineRule="auto"/>
        <w:rPr>
          <w:rFonts w:ascii="Times New Roman" w:hAnsi="Times New Roman"/>
          <w:lang w:val="ru-RU"/>
        </w:rPr>
      </w:pPr>
    </w:p>
    <w:p w:rsidR="00F96CC8" w:rsidRDefault="00F96CC8">
      <w:pPr>
        <w:spacing w:after="160" w:line="259" w:lineRule="auto"/>
        <w:rPr>
          <w:rFonts w:ascii="Times New Roman" w:hAnsi="Times New Roman"/>
          <w:b/>
          <w:color w:val="000000"/>
          <w:lang w:val="ru-RU"/>
        </w:rPr>
      </w:pPr>
      <w:bookmarkStart w:id="5" w:name="_GoBack"/>
      <w:bookmarkEnd w:id="5"/>
    </w:p>
    <w:sectPr w:rsidR="00F96CC8" w:rsidSect="00812F2D">
      <w:footerReference w:type="default" r:id="rId12"/>
      <w:pgSz w:w="11906" w:h="16838"/>
      <w:pgMar w:top="567" w:right="567" w:bottom="56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8DB" w:rsidRDefault="00AD28DB" w:rsidP="003708AE">
      <w:pPr>
        <w:spacing w:after="0" w:line="240" w:lineRule="auto"/>
      </w:pPr>
      <w:r>
        <w:separator/>
      </w:r>
    </w:p>
  </w:endnote>
  <w:endnote w:type="continuationSeparator" w:id="0">
    <w:p w:rsidR="00AD28DB" w:rsidRDefault="00AD28DB" w:rsidP="0037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792161"/>
      <w:docPartObj>
        <w:docPartGallery w:val="Page Numbers (Bottom of Page)"/>
        <w:docPartUnique/>
      </w:docPartObj>
    </w:sdtPr>
    <w:sdtContent>
      <w:p w:rsidR="006D14A6" w:rsidRDefault="00C924B5">
        <w:pPr>
          <w:pStyle w:val="a6"/>
          <w:jc w:val="center"/>
        </w:pPr>
        <w:r w:rsidRPr="00812F2D">
          <w:rPr>
            <w:sz w:val="16"/>
          </w:rPr>
          <w:fldChar w:fldCharType="begin"/>
        </w:r>
        <w:r w:rsidR="006D14A6" w:rsidRPr="00812F2D">
          <w:rPr>
            <w:sz w:val="16"/>
          </w:rPr>
          <w:instrText>PAGE   \* MERGEFORMAT</w:instrText>
        </w:r>
        <w:r w:rsidRPr="00812F2D">
          <w:rPr>
            <w:sz w:val="16"/>
          </w:rPr>
          <w:fldChar w:fldCharType="separate"/>
        </w:r>
        <w:r w:rsidR="000766B4" w:rsidRPr="000766B4">
          <w:rPr>
            <w:noProof/>
            <w:sz w:val="16"/>
            <w:lang w:val="ru-RU"/>
          </w:rPr>
          <w:t>2</w:t>
        </w:r>
        <w:r w:rsidRPr="00812F2D">
          <w:rPr>
            <w:sz w:val="16"/>
          </w:rPr>
          <w:fldChar w:fldCharType="end"/>
        </w:r>
      </w:p>
    </w:sdtContent>
  </w:sdt>
  <w:p w:rsidR="006D14A6" w:rsidRDefault="006D14A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8DB" w:rsidRDefault="00AD28DB" w:rsidP="003708AE">
      <w:pPr>
        <w:spacing w:after="0" w:line="240" w:lineRule="auto"/>
      </w:pPr>
      <w:r>
        <w:separator/>
      </w:r>
    </w:p>
  </w:footnote>
  <w:footnote w:type="continuationSeparator" w:id="0">
    <w:p w:rsidR="00AD28DB" w:rsidRDefault="00AD28DB" w:rsidP="0037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ED"/>
    <w:multiLevelType w:val="multilevel"/>
    <w:tmpl w:val="CE6A6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10168A"/>
    <w:multiLevelType w:val="multilevel"/>
    <w:tmpl w:val="A0E875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E30229"/>
    <w:multiLevelType w:val="multilevel"/>
    <w:tmpl w:val="3F62E6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980A9D"/>
    <w:multiLevelType w:val="hybridMultilevel"/>
    <w:tmpl w:val="D3D2B5D4"/>
    <w:lvl w:ilvl="0" w:tplc="4A028BF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AFF6D95"/>
    <w:multiLevelType w:val="multilevel"/>
    <w:tmpl w:val="68285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8170E4"/>
    <w:multiLevelType w:val="multilevel"/>
    <w:tmpl w:val="77346C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6049C"/>
    <w:multiLevelType w:val="multilevel"/>
    <w:tmpl w:val="033C4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3508EB"/>
    <w:multiLevelType w:val="multilevel"/>
    <w:tmpl w:val="C5F263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5F44E63"/>
    <w:multiLevelType w:val="multilevel"/>
    <w:tmpl w:val="E2D49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A7676F"/>
    <w:multiLevelType w:val="hybridMultilevel"/>
    <w:tmpl w:val="7F4C0D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B7B34"/>
    <w:multiLevelType w:val="multilevel"/>
    <w:tmpl w:val="79808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3501B7F"/>
    <w:multiLevelType w:val="hybridMultilevel"/>
    <w:tmpl w:val="3B74359C"/>
    <w:lvl w:ilvl="0" w:tplc="ACD63C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9B0DB3"/>
    <w:multiLevelType w:val="hybridMultilevel"/>
    <w:tmpl w:val="5EA42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2B2688"/>
    <w:multiLevelType w:val="hybridMultilevel"/>
    <w:tmpl w:val="BA70D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81714"/>
    <w:multiLevelType w:val="multilevel"/>
    <w:tmpl w:val="1668E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E97D1E"/>
    <w:multiLevelType w:val="multilevel"/>
    <w:tmpl w:val="5298F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A10B88"/>
    <w:multiLevelType w:val="hybridMultilevel"/>
    <w:tmpl w:val="1374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246052"/>
    <w:multiLevelType w:val="multilevel"/>
    <w:tmpl w:val="CAB051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D14244"/>
    <w:multiLevelType w:val="multilevel"/>
    <w:tmpl w:val="D30854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17"/>
  </w:num>
  <w:num w:numId="11">
    <w:abstractNumId w:val="14"/>
  </w:num>
  <w:num w:numId="12">
    <w:abstractNumId w:val="1"/>
  </w:num>
  <w:num w:numId="13">
    <w:abstractNumId w:val="7"/>
  </w:num>
  <w:num w:numId="14">
    <w:abstractNumId w:val="2"/>
  </w:num>
  <w:num w:numId="15">
    <w:abstractNumId w:val="11"/>
  </w:num>
  <w:num w:numId="16">
    <w:abstractNumId w:val="3"/>
  </w:num>
  <w:num w:numId="17">
    <w:abstractNumId w:val="13"/>
  </w:num>
  <w:num w:numId="18">
    <w:abstractNumId w:val="1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126B"/>
    <w:rsid w:val="00010E64"/>
    <w:rsid w:val="00016FC3"/>
    <w:rsid w:val="00031D77"/>
    <w:rsid w:val="000766B4"/>
    <w:rsid w:val="00077592"/>
    <w:rsid w:val="00085A42"/>
    <w:rsid w:val="00240639"/>
    <w:rsid w:val="00316139"/>
    <w:rsid w:val="003213F6"/>
    <w:rsid w:val="003708AE"/>
    <w:rsid w:val="003873ED"/>
    <w:rsid w:val="003A56FB"/>
    <w:rsid w:val="003B41F9"/>
    <w:rsid w:val="003D675D"/>
    <w:rsid w:val="003E7366"/>
    <w:rsid w:val="00514725"/>
    <w:rsid w:val="00553948"/>
    <w:rsid w:val="00616225"/>
    <w:rsid w:val="00651F70"/>
    <w:rsid w:val="006D14A6"/>
    <w:rsid w:val="00750DFC"/>
    <w:rsid w:val="00791E18"/>
    <w:rsid w:val="007F33BE"/>
    <w:rsid w:val="00812F2D"/>
    <w:rsid w:val="00826FB1"/>
    <w:rsid w:val="0086732A"/>
    <w:rsid w:val="00911EA5"/>
    <w:rsid w:val="00920787"/>
    <w:rsid w:val="0094284F"/>
    <w:rsid w:val="009E06A9"/>
    <w:rsid w:val="00A6372E"/>
    <w:rsid w:val="00AC5719"/>
    <w:rsid w:val="00AC756C"/>
    <w:rsid w:val="00AD28DB"/>
    <w:rsid w:val="00AF2799"/>
    <w:rsid w:val="00B1535A"/>
    <w:rsid w:val="00B27A8B"/>
    <w:rsid w:val="00BF2619"/>
    <w:rsid w:val="00C36C41"/>
    <w:rsid w:val="00C924B5"/>
    <w:rsid w:val="00CC4275"/>
    <w:rsid w:val="00CF5FDF"/>
    <w:rsid w:val="00D21035"/>
    <w:rsid w:val="00D5298A"/>
    <w:rsid w:val="00D74C86"/>
    <w:rsid w:val="00DE126B"/>
    <w:rsid w:val="00E022F4"/>
    <w:rsid w:val="00E06882"/>
    <w:rsid w:val="00E2015E"/>
    <w:rsid w:val="00E25AEB"/>
    <w:rsid w:val="00E81F7A"/>
    <w:rsid w:val="00EA458A"/>
    <w:rsid w:val="00EB624A"/>
    <w:rsid w:val="00F94FC5"/>
    <w:rsid w:val="00F9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EB"/>
    <w:pPr>
      <w:spacing w:after="200" w:line="276" w:lineRule="auto"/>
    </w:pPr>
    <w:rPr>
      <w:rFonts w:ascii="Calibri" w:eastAsia="Calibri" w:hAnsi="Calibri" w:cs="Times New Roman"/>
      <w:kern w:val="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11EA5"/>
    <w:pPr>
      <w:keepNext/>
      <w:keepLines/>
      <w:spacing w:before="48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1EA5"/>
    <w:pPr>
      <w:keepNext/>
      <w:keepLines/>
      <w:spacing w:before="20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1EA5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911EA5"/>
    <w:pPr>
      <w:keepNext/>
      <w:keepLines/>
      <w:spacing w:before="200"/>
      <w:outlineLvl w:val="3"/>
    </w:pPr>
    <w:rPr>
      <w:rFonts w:ascii="Calibri Light" w:eastAsia="Times New Roman" w:hAnsi="Calibri Light"/>
      <w:b/>
      <w:bCs/>
      <w:i/>
      <w:iCs/>
      <w:color w:val="5B9BD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E6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10E64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37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708AE"/>
    <w:rPr>
      <w:rFonts w:ascii="Calibri" w:eastAsia="Calibri" w:hAnsi="Calibri" w:cs="Times New Roman"/>
      <w:kern w:val="0"/>
      <w:lang w:val="en-US"/>
    </w:rPr>
  </w:style>
  <w:style w:type="paragraph" w:styleId="a6">
    <w:name w:val="footer"/>
    <w:basedOn w:val="a"/>
    <w:link w:val="a7"/>
    <w:uiPriority w:val="99"/>
    <w:unhideWhenUsed/>
    <w:rsid w:val="00370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708AE"/>
    <w:rPr>
      <w:rFonts w:ascii="Calibri" w:eastAsia="Calibri" w:hAnsi="Calibri" w:cs="Times New Roman"/>
      <w:kern w:val="0"/>
      <w:lang w:val="en-US"/>
    </w:rPr>
  </w:style>
  <w:style w:type="paragraph" w:styleId="a8">
    <w:name w:val="List Paragraph"/>
    <w:basedOn w:val="a"/>
    <w:uiPriority w:val="34"/>
    <w:qFormat/>
    <w:rsid w:val="00911E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11EA5"/>
    <w:rPr>
      <w:rFonts w:ascii="Calibri Light" w:eastAsia="Times New Roman" w:hAnsi="Calibri Light" w:cs="Times New Roman"/>
      <w:b/>
      <w:bCs/>
      <w:color w:val="2E74B5"/>
      <w:kern w:val="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1EA5"/>
    <w:rPr>
      <w:rFonts w:ascii="Calibri Light" w:eastAsia="Times New Roman" w:hAnsi="Calibri Light" w:cs="Times New Roman"/>
      <w:b/>
      <w:bCs/>
      <w:color w:val="5B9BD5"/>
      <w:kern w:val="0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1EA5"/>
    <w:rPr>
      <w:rFonts w:ascii="Calibri Light" w:eastAsia="Times New Roman" w:hAnsi="Calibri Light" w:cs="Times New Roman"/>
      <w:b/>
      <w:bCs/>
      <w:color w:val="5B9BD5"/>
      <w:kern w:val="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11EA5"/>
    <w:rPr>
      <w:rFonts w:ascii="Calibri Light" w:eastAsia="Times New Roman" w:hAnsi="Calibri Light" w:cs="Times New Roman"/>
      <w:b/>
      <w:bCs/>
      <w:i/>
      <w:iCs/>
      <w:color w:val="5B9BD5"/>
      <w:kern w:val="0"/>
      <w:sz w:val="20"/>
      <w:szCs w:val="20"/>
    </w:rPr>
  </w:style>
  <w:style w:type="paragraph" w:styleId="a9">
    <w:name w:val="Normal Indent"/>
    <w:basedOn w:val="a"/>
    <w:uiPriority w:val="99"/>
    <w:unhideWhenUsed/>
    <w:rsid w:val="00911EA5"/>
    <w:pPr>
      <w:ind w:left="720"/>
    </w:pPr>
  </w:style>
  <w:style w:type="paragraph" w:styleId="aa">
    <w:name w:val="Subtitle"/>
    <w:basedOn w:val="a"/>
    <w:next w:val="a"/>
    <w:link w:val="ab"/>
    <w:uiPriority w:val="11"/>
    <w:qFormat/>
    <w:rsid w:val="00911EA5"/>
    <w:pPr>
      <w:numPr>
        <w:ilvl w:val="1"/>
      </w:numPr>
      <w:ind w:left="86"/>
    </w:pPr>
    <w:rPr>
      <w:rFonts w:ascii="Calibri Light" w:eastAsia="Times New Roman" w:hAnsi="Calibri Light"/>
      <w:i/>
      <w:iCs/>
      <w:color w:val="5B9BD5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911EA5"/>
    <w:rPr>
      <w:rFonts w:ascii="Calibri Light" w:eastAsia="Times New Roman" w:hAnsi="Calibri Light" w:cs="Times New Roman"/>
      <w:i/>
      <w:iCs/>
      <w:color w:val="5B9BD5"/>
      <w:spacing w:val="15"/>
      <w:kern w:val="0"/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911EA5"/>
    <w:pPr>
      <w:pBdr>
        <w:bottom w:val="single" w:sz="8" w:space="4" w:color="5B9BD5"/>
      </w:pBdr>
      <w:spacing w:after="300"/>
      <w:contextualSpacing/>
    </w:pPr>
    <w:rPr>
      <w:rFonts w:ascii="Calibri Light" w:eastAsia="Times New Roman" w:hAnsi="Calibri Light"/>
      <w:color w:val="323E4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911EA5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ae">
    <w:name w:val="Emphasis"/>
    <w:uiPriority w:val="20"/>
    <w:qFormat/>
    <w:rsid w:val="00911EA5"/>
    <w:rPr>
      <w:i/>
      <w:iCs/>
    </w:rPr>
  </w:style>
  <w:style w:type="table" w:styleId="af">
    <w:name w:val="Table Grid"/>
    <w:basedOn w:val="a1"/>
    <w:uiPriority w:val="59"/>
    <w:rsid w:val="00911EA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semiHidden/>
    <w:unhideWhenUsed/>
    <w:qFormat/>
    <w:rsid w:val="00911EA5"/>
    <w:pPr>
      <w:spacing w:line="240" w:lineRule="auto"/>
    </w:pPr>
    <w:rPr>
      <w:b/>
      <w:bCs/>
      <w:color w:val="5B9BD5"/>
      <w:sz w:val="18"/>
      <w:szCs w:val="18"/>
    </w:rPr>
  </w:style>
  <w:style w:type="paragraph" w:styleId="af1">
    <w:name w:val="Balloon Text"/>
    <w:basedOn w:val="a"/>
    <w:link w:val="af2"/>
    <w:uiPriority w:val="99"/>
    <w:semiHidden/>
    <w:unhideWhenUsed/>
    <w:rsid w:val="00076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766B4"/>
    <w:rPr>
      <w:rFonts w:ascii="Tahoma" w:eastAsia="Calibri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fouro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E9122-2068-40AF-85F3-4B4FD6113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12141</Words>
  <Characters>69206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4</cp:revision>
  <dcterms:created xsi:type="dcterms:W3CDTF">2023-09-18T19:02:00Z</dcterms:created>
  <dcterms:modified xsi:type="dcterms:W3CDTF">2023-09-25T16:01:00Z</dcterms:modified>
</cp:coreProperties>
</file>