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40" w:rsidRPr="00140340" w:rsidRDefault="00BF7B5D" w:rsidP="00140340">
      <w:pPr>
        <w:spacing w:line="240" w:lineRule="auto"/>
        <w:ind w:left="120" w:firstLine="720"/>
        <w:rPr>
          <w:b/>
          <w:color w:val="000000"/>
          <w:sz w:val="24"/>
          <w:szCs w:val="24"/>
        </w:rPr>
      </w:pPr>
      <w:r>
        <w:rPr>
          <w:b/>
          <w:noProof/>
          <w:color w:val="000000"/>
          <w:sz w:val="24"/>
          <w:szCs w:val="24"/>
        </w:rPr>
        <w:drawing>
          <wp:inline distT="0" distB="0" distL="0" distR="0">
            <wp:extent cx="6661150" cy="9167244"/>
            <wp:effectExtent l="19050" t="0" r="6350" b="0"/>
            <wp:docPr id="1" name="Рисунок 1" descr="C:\Users\User\Desktop\программы на сайт\внеурочка\внеурочка\школьн меди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внеурочка\внеурочка\школьн медиа 79.jpg"/>
                    <pic:cNvPicPr>
                      <a:picLocks noChangeAspect="1" noChangeArrowheads="1"/>
                    </pic:cNvPicPr>
                  </pic:nvPicPr>
                  <pic:blipFill>
                    <a:blip r:embed="rId8" cstate="print"/>
                    <a:srcRect/>
                    <a:stretch>
                      <a:fillRect/>
                    </a:stretch>
                  </pic:blipFill>
                  <pic:spPr bwMode="auto">
                    <a:xfrm>
                      <a:off x="0" y="0"/>
                      <a:ext cx="6661150" cy="9167244"/>
                    </a:xfrm>
                    <a:prstGeom prst="rect">
                      <a:avLst/>
                    </a:prstGeom>
                    <a:noFill/>
                    <a:ln w="9525">
                      <a:noFill/>
                      <a:miter lim="800000"/>
                      <a:headEnd/>
                      <a:tailEnd/>
                    </a:ln>
                  </pic:spPr>
                </pic:pic>
              </a:graphicData>
            </a:graphic>
          </wp:inline>
        </w:drawing>
      </w:r>
      <w:r w:rsidR="00140340" w:rsidRPr="00140340">
        <w:rPr>
          <w:b/>
          <w:color w:val="000000"/>
          <w:sz w:val="24"/>
          <w:szCs w:val="24"/>
        </w:rPr>
        <w:t>муниципальное бюджетное общеобразовательное учреждение «Мичуринская средняя общеобразовательная школа» Брянского района</w:t>
      </w:r>
    </w:p>
    <w:p w:rsidR="00140340" w:rsidRPr="00140340" w:rsidRDefault="00140340" w:rsidP="00140340">
      <w:pPr>
        <w:spacing w:line="240" w:lineRule="auto"/>
        <w:ind w:left="120" w:firstLine="720"/>
        <w:rPr>
          <w:b/>
          <w:color w:val="000000"/>
          <w:sz w:val="24"/>
          <w:szCs w:val="24"/>
        </w:rPr>
      </w:pPr>
    </w:p>
    <w:p w:rsidR="00140340" w:rsidRPr="00140340" w:rsidRDefault="00140340" w:rsidP="00140340">
      <w:pPr>
        <w:spacing w:line="240" w:lineRule="auto"/>
        <w:ind w:left="120" w:firstLine="720"/>
        <w:jc w:val="center"/>
        <w:rPr>
          <w:b/>
          <w:color w:val="000000"/>
          <w:sz w:val="24"/>
          <w:szCs w:val="24"/>
        </w:rPr>
      </w:pPr>
      <w:r w:rsidRPr="00140340">
        <w:rPr>
          <w:b/>
          <w:color w:val="000000"/>
          <w:sz w:val="24"/>
          <w:szCs w:val="24"/>
        </w:rPr>
        <w:t xml:space="preserve">Аннотация к </w:t>
      </w:r>
      <w:r w:rsidRPr="00140340">
        <w:rPr>
          <w:b/>
          <w:sz w:val="24"/>
          <w:szCs w:val="24"/>
        </w:rPr>
        <w:t>рабочей программе курса внеурочной деятельности</w:t>
      </w:r>
    </w:p>
    <w:p w:rsidR="00140340" w:rsidRPr="00140340" w:rsidRDefault="00140340" w:rsidP="00140340">
      <w:pPr>
        <w:spacing w:line="240" w:lineRule="auto"/>
        <w:ind w:left="120" w:firstLine="720"/>
        <w:jc w:val="center"/>
        <w:rPr>
          <w:b/>
          <w:color w:val="000000"/>
          <w:sz w:val="24"/>
          <w:szCs w:val="24"/>
        </w:rPr>
      </w:pPr>
      <w:r w:rsidRPr="00140340">
        <w:rPr>
          <w:b/>
          <w:bCs/>
          <w:sz w:val="24"/>
          <w:szCs w:val="24"/>
        </w:rPr>
        <w:t>«</w:t>
      </w:r>
      <w:proofErr w:type="gramStart"/>
      <w:r w:rsidRPr="00140340">
        <w:rPr>
          <w:b/>
          <w:bCs/>
          <w:sz w:val="24"/>
          <w:szCs w:val="24"/>
        </w:rPr>
        <w:t>Школьные</w:t>
      </w:r>
      <w:proofErr w:type="gramEnd"/>
      <w:r w:rsidRPr="00140340">
        <w:rPr>
          <w:b/>
          <w:bCs/>
          <w:sz w:val="24"/>
          <w:szCs w:val="24"/>
        </w:rPr>
        <w:t xml:space="preserve"> </w:t>
      </w:r>
      <w:proofErr w:type="spellStart"/>
      <w:r w:rsidRPr="00140340">
        <w:rPr>
          <w:b/>
          <w:bCs/>
          <w:sz w:val="24"/>
          <w:szCs w:val="24"/>
        </w:rPr>
        <w:t>медиа</w:t>
      </w:r>
      <w:proofErr w:type="spellEnd"/>
      <w:r w:rsidRPr="00140340">
        <w:rPr>
          <w:b/>
          <w:color w:val="000000"/>
          <w:sz w:val="24"/>
          <w:szCs w:val="24"/>
        </w:rPr>
        <w:t>» для 7-9  классов (2023-2024 учебный год)</w:t>
      </w:r>
    </w:p>
    <w:p w:rsidR="00140340" w:rsidRPr="00140340" w:rsidRDefault="00140340" w:rsidP="00140340">
      <w:pPr>
        <w:pStyle w:val="ae"/>
        <w:spacing w:line="240" w:lineRule="auto"/>
        <w:ind w:left="289" w:right="303" w:firstLine="720"/>
        <w:rPr>
          <w:b/>
          <w:sz w:val="24"/>
          <w:szCs w:val="24"/>
        </w:rPr>
      </w:pPr>
    </w:p>
    <w:p w:rsidR="00BC17D1" w:rsidRPr="00140340" w:rsidRDefault="00545268" w:rsidP="00140340">
      <w:pPr>
        <w:spacing w:line="240" w:lineRule="auto"/>
        <w:ind w:firstLine="720"/>
        <w:rPr>
          <w:sz w:val="24"/>
          <w:szCs w:val="24"/>
        </w:rPr>
      </w:pPr>
      <w:r w:rsidRPr="00140340">
        <w:rPr>
          <w:sz w:val="24"/>
          <w:szCs w:val="24"/>
          <w:u w:val="single"/>
        </w:rPr>
        <w:t>Цель программы:</w:t>
      </w:r>
      <w:r w:rsidRPr="00140340">
        <w:rPr>
          <w:b/>
          <w:sz w:val="24"/>
          <w:szCs w:val="24"/>
        </w:rPr>
        <w:t xml:space="preserve"> </w:t>
      </w:r>
      <w:r w:rsidR="00444BA9" w:rsidRPr="00140340">
        <w:rPr>
          <w:sz w:val="24"/>
          <w:szCs w:val="24"/>
        </w:rPr>
        <w:t>предоставить детям</w:t>
      </w:r>
      <w:r w:rsidR="00444BA9" w:rsidRPr="00140340">
        <w:rPr>
          <w:b/>
          <w:sz w:val="24"/>
          <w:szCs w:val="24"/>
        </w:rPr>
        <w:t xml:space="preserve"> </w:t>
      </w:r>
      <w:r w:rsidR="00444BA9" w:rsidRPr="00140340">
        <w:rPr>
          <w:sz w:val="24"/>
          <w:szCs w:val="24"/>
        </w:rPr>
        <w:t xml:space="preserve">возможность проявления творческих способностей </w:t>
      </w:r>
      <w:r w:rsidR="00BC17D1" w:rsidRPr="00140340">
        <w:rPr>
          <w:sz w:val="24"/>
          <w:szCs w:val="24"/>
        </w:rPr>
        <w:t>через обучение основам журналистики</w:t>
      </w:r>
      <w:r w:rsidR="00444BA9" w:rsidRPr="00140340">
        <w:rPr>
          <w:sz w:val="24"/>
          <w:szCs w:val="24"/>
        </w:rPr>
        <w:t>, развитие социальной</w:t>
      </w:r>
      <w:r w:rsidR="00BC17D1" w:rsidRPr="00140340">
        <w:rPr>
          <w:sz w:val="24"/>
          <w:szCs w:val="24"/>
        </w:rPr>
        <w:t xml:space="preserve"> адапт</w:t>
      </w:r>
      <w:r w:rsidR="00444BA9" w:rsidRPr="00140340">
        <w:rPr>
          <w:sz w:val="24"/>
          <w:szCs w:val="24"/>
        </w:rPr>
        <w:t xml:space="preserve">ации в процессе работы над </w:t>
      </w:r>
      <w:r w:rsidR="00BC17D1" w:rsidRPr="00140340">
        <w:rPr>
          <w:sz w:val="24"/>
          <w:szCs w:val="24"/>
        </w:rPr>
        <w:t xml:space="preserve"> выпуск</w:t>
      </w:r>
      <w:r w:rsidR="00444BA9" w:rsidRPr="00140340">
        <w:rPr>
          <w:sz w:val="24"/>
          <w:szCs w:val="24"/>
        </w:rPr>
        <w:t>ом</w:t>
      </w:r>
      <w:r w:rsidR="00BC17D1" w:rsidRPr="00140340">
        <w:rPr>
          <w:sz w:val="24"/>
          <w:szCs w:val="24"/>
        </w:rPr>
        <w:t xml:space="preserve"> газеты.</w:t>
      </w:r>
    </w:p>
    <w:p w:rsidR="00545268" w:rsidRPr="00140340" w:rsidRDefault="00545268" w:rsidP="00140340">
      <w:pPr>
        <w:spacing w:line="240" w:lineRule="auto"/>
        <w:ind w:firstLine="720"/>
        <w:rPr>
          <w:bCs/>
          <w:sz w:val="24"/>
          <w:szCs w:val="24"/>
        </w:rPr>
      </w:pPr>
      <w:r w:rsidRPr="00140340">
        <w:rPr>
          <w:sz w:val="24"/>
          <w:szCs w:val="24"/>
        </w:rPr>
        <w:t>В ходе реализации программы обеспечивается</w:t>
      </w:r>
      <w:r w:rsidRPr="00140340">
        <w:rPr>
          <w:b/>
          <w:bCs/>
          <w:sz w:val="24"/>
          <w:szCs w:val="24"/>
        </w:rPr>
        <w:t xml:space="preserve"> </w:t>
      </w:r>
      <w:r w:rsidRPr="00140340">
        <w:rPr>
          <w:bCs/>
          <w:sz w:val="24"/>
          <w:szCs w:val="24"/>
        </w:rPr>
        <w:t xml:space="preserve">решение </w:t>
      </w:r>
      <w:r w:rsidR="00980CAB" w:rsidRPr="00140340">
        <w:rPr>
          <w:bCs/>
          <w:sz w:val="24"/>
          <w:szCs w:val="24"/>
        </w:rPr>
        <w:t>следующих задач</w:t>
      </w:r>
      <w:r w:rsidRPr="00140340">
        <w:rPr>
          <w:bCs/>
          <w:sz w:val="24"/>
          <w:szCs w:val="24"/>
        </w:rPr>
        <w:t>:</w:t>
      </w:r>
    </w:p>
    <w:p w:rsidR="00980CAB" w:rsidRPr="00140340" w:rsidRDefault="001E5190" w:rsidP="00140340">
      <w:pPr>
        <w:numPr>
          <w:ilvl w:val="0"/>
          <w:numId w:val="26"/>
        </w:numPr>
        <w:spacing w:line="240" w:lineRule="auto"/>
        <w:ind w:left="0" w:firstLine="720"/>
        <w:rPr>
          <w:sz w:val="24"/>
          <w:szCs w:val="24"/>
        </w:rPr>
      </w:pPr>
      <w:r w:rsidRPr="00140340">
        <w:rPr>
          <w:sz w:val="24"/>
          <w:szCs w:val="24"/>
        </w:rPr>
        <w:t xml:space="preserve">помочь </w:t>
      </w:r>
      <w:proofErr w:type="gramStart"/>
      <w:r w:rsidRPr="00140340">
        <w:rPr>
          <w:sz w:val="24"/>
          <w:szCs w:val="24"/>
        </w:rPr>
        <w:t>обучающимся</w:t>
      </w:r>
      <w:proofErr w:type="gramEnd"/>
      <w:r w:rsidR="006E68A2" w:rsidRPr="00140340">
        <w:rPr>
          <w:sz w:val="24"/>
          <w:szCs w:val="24"/>
        </w:rPr>
        <w:t xml:space="preserve"> проявить свои</w:t>
      </w:r>
      <w:r w:rsidR="00D76A96" w:rsidRPr="00140340">
        <w:rPr>
          <w:sz w:val="24"/>
          <w:szCs w:val="24"/>
        </w:rPr>
        <w:t xml:space="preserve"> </w:t>
      </w:r>
      <w:r w:rsidR="006E68A2" w:rsidRPr="00140340">
        <w:rPr>
          <w:sz w:val="24"/>
          <w:szCs w:val="24"/>
        </w:rPr>
        <w:t>творческие</w:t>
      </w:r>
      <w:r w:rsidR="00F862C7" w:rsidRPr="00140340">
        <w:rPr>
          <w:sz w:val="24"/>
          <w:szCs w:val="24"/>
        </w:rPr>
        <w:t xml:space="preserve"> </w:t>
      </w:r>
      <w:r w:rsidR="006E68A2" w:rsidRPr="00140340">
        <w:rPr>
          <w:sz w:val="24"/>
          <w:szCs w:val="24"/>
        </w:rPr>
        <w:t>способности</w:t>
      </w:r>
      <w:r w:rsidR="00F862C7" w:rsidRPr="00140340">
        <w:rPr>
          <w:sz w:val="24"/>
          <w:szCs w:val="24"/>
        </w:rPr>
        <w:t xml:space="preserve"> </w:t>
      </w:r>
      <w:r w:rsidR="006E68A2" w:rsidRPr="00140340">
        <w:rPr>
          <w:sz w:val="24"/>
          <w:szCs w:val="24"/>
        </w:rPr>
        <w:t>и активно</w:t>
      </w:r>
      <w:r w:rsidR="00D76A96" w:rsidRPr="00140340">
        <w:rPr>
          <w:sz w:val="24"/>
          <w:szCs w:val="24"/>
        </w:rPr>
        <w:t xml:space="preserve"> </w:t>
      </w:r>
      <w:r w:rsidR="006E68A2" w:rsidRPr="00140340">
        <w:rPr>
          <w:sz w:val="24"/>
          <w:szCs w:val="24"/>
        </w:rPr>
        <w:t>их использовать</w:t>
      </w:r>
      <w:r w:rsidR="00980CAB" w:rsidRPr="00140340">
        <w:rPr>
          <w:sz w:val="24"/>
          <w:szCs w:val="24"/>
        </w:rPr>
        <w:t>;</w:t>
      </w:r>
      <w:r w:rsidR="00F862C7" w:rsidRPr="00140340">
        <w:rPr>
          <w:sz w:val="24"/>
          <w:szCs w:val="24"/>
        </w:rPr>
        <w:t xml:space="preserve"> </w:t>
      </w:r>
    </w:p>
    <w:p w:rsidR="00980CAB" w:rsidRPr="00140340" w:rsidRDefault="00980CAB" w:rsidP="00140340">
      <w:pPr>
        <w:numPr>
          <w:ilvl w:val="0"/>
          <w:numId w:val="26"/>
        </w:numPr>
        <w:spacing w:line="240" w:lineRule="auto"/>
        <w:ind w:left="0" w:firstLine="720"/>
        <w:rPr>
          <w:sz w:val="24"/>
          <w:szCs w:val="24"/>
        </w:rPr>
      </w:pPr>
      <w:r w:rsidRPr="00140340">
        <w:rPr>
          <w:b/>
          <w:i/>
          <w:sz w:val="24"/>
          <w:szCs w:val="24"/>
        </w:rPr>
        <w:t>в</w:t>
      </w:r>
      <w:r w:rsidR="00F862C7" w:rsidRPr="00140340">
        <w:rPr>
          <w:b/>
          <w:i/>
          <w:sz w:val="24"/>
          <w:szCs w:val="24"/>
        </w:rPr>
        <w:t>ыявить круг</w:t>
      </w:r>
      <w:r w:rsidR="00D76A96" w:rsidRPr="00140340">
        <w:rPr>
          <w:b/>
          <w:i/>
          <w:sz w:val="24"/>
          <w:szCs w:val="24"/>
        </w:rPr>
        <w:t xml:space="preserve"> интересов</w:t>
      </w:r>
      <w:r w:rsidR="00F862C7" w:rsidRPr="00140340">
        <w:rPr>
          <w:b/>
          <w:i/>
          <w:sz w:val="24"/>
          <w:szCs w:val="24"/>
        </w:rPr>
        <w:t xml:space="preserve"> детей</w:t>
      </w:r>
      <w:r w:rsidR="00D76A96" w:rsidRPr="00140340">
        <w:rPr>
          <w:b/>
          <w:i/>
          <w:sz w:val="24"/>
          <w:szCs w:val="24"/>
        </w:rPr>
        <w:t>, дать определенный объем новых знаний в области журналистики и литерат</w:t>
      </w:r>
      <w:r w:rsidRPr="00140340">
        <w:rPr>
          <w:b/>
          <w:i/>
          <w:sz w:val="24"/>
          <w:szCs w:val="24"/>
        </w:rPr>
        <w:t>уры</w:t>
      </w:r>
      <w:r w:rsidRPr="00140340">
        <w:rPr>
          <w:sz w:val="24"/>
          <w:szCs w:val="24"/>
        </w:rPr>
        <w:t>;</w:t>
      </w:r>
    </w:p>
    <w:p w:rsidR="00D76A96" w:rsidRPr="00140340" w:rsidRDefault="00980CAB" w:rsidP="00140340">
      <w:pPr>
        <w:numPr>
          <w:ilvl w:val="0"/>
          <w:numId w:val="26"/>
        </w:numPr>
        <w:spacing w:line="240" w:lineRule="auto"/>
        <w:ind w:left="0" w:firstLine="720"/>
        <w:rPr>
          <w:sz w:val="24"/>
          <w:szCs w:val="24"/>
        </w:rPr>
      </w:pPr>
      <w:r w:rsidRPr="00140340">
        <w:rPr>
          <w:b/>
          <w:i/>
          <w:sz w:val="24"/>
          <w:szCs w:val="24"/>
        </w:rPr>
        <w:t>с</w:t>
      </w:r>
      <w:r w:rsidR="00F862C7" w:rsidRPr="00140340">
        <w:rPr>
          <w:b/>
          <w:i/>
          <w:sz w:val="24"/>
          <w:szCs w:val="24"/>
        </w:rPr>
        <w:t>пособствовать стремлению к саморазвитию</w:t>
      </w:r>
      <w:r w:rsidR="00D76A96" w:rsidRPr="00140340">
        <w:rPr>
          <w:b/>
          <w:i/>
          <w:sz w:val="24"/>
          <w:szCs w:val="24"/>
        </w:rPr>
        <w:t xml:space="preserve"> и социализации детей</w:t>
      </w:r>
      <w:r w:rsidR="00F862C7" w:rsidRPr="00140340">
        <w:rPr>
          <w:sz w:val="24"/>
          <w:szCs w:val="24"/>
        </w:rPr>
        <w:t>.</w:t>
      </w:r>
    </w:p>
    <w:p w:rsidR="00980CAB" w:rsidRPr="00140340" w:rsidRDefault="00980CAB" w:rsidP="00140340">
      <w:pPr>
        <w:numPr>
          <w:ilvl w:val="0"/>
          <w:numId w:val="27"/>
        </w:numPr>
        <w:spacing w:line="240" w:lineRule="auto"/>
        <w:ind w:left="0" w:firstLine="720"/>
        <w:rPr>
          <w:sz w:val="24"/>
          <w:szCs w:val="24"/>
        </w:rPr>
      </w:pPr>
      <w:r w:rsidRPr="00140340">
        <w:rPr>
          <w:sz w:val="24"/>
          <w:szCs w:val="24"/>
        </w:rPr>
        <w:t xml:space="preserve">создать условия для </w:t>
      </w:r>
      <w:r w:rsidR="00545268" w:rsidRPr="00140340">
        <w:rPr>
          <w:sz w:val="24"/>
          <w:szCs w:val="24"/>
        </w:rPr>
        <w:t>форм</w:t>
      </w:r>
      <w:r w:rsidR="005E0C26" w:rsidRPr="00140340">
        <w:rPr>
          <w:sz w:val="24"/>
          <w:szCs w:val="24"/>
        </w:rPr>
        <w:t>ирования современного социально-</w:t>
      </w:r>
      <w:r w:rsidR="00545268" w:rsidRPr="00140340">
        <w:rPr>
          <w:sz w:val="24"/>
          <w:szCs w:val="24"/>
        </w:rPr>
        <w:t>активного нравственного человека, имеющего твердую гражданскую позицию, способного отстаивать и з</w:t>
      </w:r>
      <w:r w:rsidR="00F862C7" w:rsidRPr="00140340">
        <w:rPr>
          <w:sz w:val="24"/>
          <w:szCs w:val="24"/>
        </w:rPr>
        <w:t>ащищать свои взгляды;</w:t>
      </w:r>
      <w:r w:rsidR="00545268" w:rsidRPr="00140340">
        <w:rPr>
          <w:sz w:val="24"/>
          <w:szCs w:val="24"/>
        </w:rPr>
        <w:t xml:space="preserve"> </w:t>
      </w:r>
    </w:p>
    <w:p w:rsidR="00545268" w:rsidRPr="00140340" w:rsidRDefault="00545268" w:rsidP="00140340">
      <w:pPr>
        <w:numPr>
          <w:ilvl w:val="0"/>
          <w:numId w:val="27"/>
        </w:numPr>
        <w:spacing w:line="240" w:lineRule="auto"/>
        <w:ind w:left="0" w:firstLine="720"/>
        <w:rPr>
          <w:sz w:val="24"/>
          <w:szCs w:val="24"/>
        </w:rPr>
      </w:pPr>
      <w:r w:rsidRPr="00140340">
        <w:rPr>
          <w:sz w:val="24"/>
          <w:szCs w:val="24"/>
        </w:rPr>
        <w:t>с</w:t>
      </w:r>
      <w:r w:rsidR="00F862C7" w:rsidRPr="00140340">
        <w:rPr>
          <w:sz w:val="24"/>
          <w:szCs w:val="24"/>
        </w:rPr>
        <w:t>пособст</w:t>
      </w:r>
      <w:r w:rsidR="001E5190" w:rsidRPr="00140340">
        <w:rPr>
          <w:sz w:val="24"/>
          <w:szCs w:val="24"/>
        </w:rPr>
        <w:t>вовать формированию у обучающихся</w:t>
      </w:r>
      <w:r w:rsidRPr="00140340">
        <w:rPr>
          <w:sz w:val="24"/>
          <w:szCs w:val="24"/>
        </w:rPr>
        <w:t xml:space="preserve"> нравственн</w:t>
      </w:r>
      <w:r w:rsidR="00F862C7" w:rsidRPr="00140340">
        <w:rPr>
          <w:sz w:val="24"/>
          <w:szCs w:val="24"/>
        </w:rPr>
        <w:t>ых устоев.</w:t>
      </w:r>
    </w:p>
    <w:p w:rsidR="00980CAB" w:rsidRPr="00140340" w:rsidRDefault="005E0C26" w:rsidP="00140340">
      <w:pPr>
        <w:numPr>
          <w:ilvl w:val="0"/>
          <w:numId w:val="28"/>
        </w:numPr>
        <w:spacing w:line="240" w:lineRule="auto"/>
        <w:ind w:left="0" w:firstLine="720"/>
        <w:rPr>
          <w:sz w:val="24"/>
          <w:szCs w:val="24"/>
        </w:rPr>
      </w:pPr>
      <w:r w:rsidRPr="00140340">
        <w:rPr>
          <w:b/>
          <w:i/>
          <w:sz w:val="24"/>
          <w:szCs w:val="24"/>
        </w:rPr>
        <w:t>знаком</w:t>
      </w:r>
      <w:r w:rsidR="009C2419" w:rsidRPr="00140340">
        <w:rPr>
          <w:b/>
          <w:i/>
          <w:sz w:val="24"/>
          <w:szCs w:val="24"/>
        </w:rPr>
        <w:t>и</w:t>
      </w:r>
      <w:r w:rsidRPr="00140340">
        <w:rPr>
          <w:b/>
          <w:i/>
          <w:sz w:val="24"/>
          <w:szCs w:val="24"/>
        </w:rPr>
        <w:t>ть</w:t>
      </w:r>
      <w:r w:rsidR="00545268" w:rsidRPr="00140340">
        <w:rPr>
          <w:b/>
          <w:i/>
          <w:sz w:val="24"/>
          <w:szCs w:val="24"/>
        </w:rPr>
        <w:t xml:space="preserve"> </w:t>
      </w:r>
      <w:proofErr w:type="gramStart"/>
      <w:r w:rsidRPr="00140340">
        <w:rPr>
          <w:b/>
          <w:i/>
          <w:sz w:val="24"/>
          <w:szCs w:val="24"/>
        </w:rPr>
        <w:t>обучающихся</w:t>
      </w:r>
      <w:proofErr w:type="gramEnd"/>
      <w:r w:rsidR="00980CAB" w:rsidRPr="00140340">
        <w:rPr>
          <w:b/>
          <w:i/>
          <w:sz w:val="24"/>
          <w:szCs w:val="24"/>
        </w:rPr>
        <w:t xml:space="preserve"> с азами журналистики</w:t>
      </w:r>
      <w:r w:rsidR="00980CAB" w:rsidRPr="00140340">
        <w:rPr>
          <w:sz w:val="24"/>
          <w:szCs w:val="24"/>
        </w:rPr>
        <w:t>;</w:t>
      </w:r>
    </w:p>
    <w:p w:rsidR="00545268" w:rsidRPr="00140340" w:rsidRDefault="005E0C26" w:rsidP="00140340">
      <w:pPr>
        <w:numPr>
          <w:ilvl w:val="0"/>
          <w:numId w:val="28"/>
        </w:numPr>
        <w:spacing w:line="240" w:lineRule="auto"/>
        <w:ind w:left="0" w:firstLine="720"/>
        <w:rPr>
          <w:sz w:val="24"/>
          <w:szCs w:val="24"/>
        </w:rPr>
      </w:pPr>
      <w:r w:rsidRPr="00140340">
        <w:rPr>
          <w:sz w:val="24"/>
          <w:szCs w:val="24"/>
        </w:rPr>
        <w:t>прививать</w:t>
      </w:r>
      <w:r w:rsidR="00545268" w:rsidRPr="00140340">
        <w:rPr>
          <w:sz w:val="24"/>
          <w:szCs w:val="24"/>
        </w:rPr>
        <w:t xml:space="preserve"> </w:t>
      </w:r>
      <w:r w:rsidRPr="00140340">
        <w:rPr>
          <w:sz w:val="24"/>
          <w:szCs w:val="24"/>
        </w:rPr>
        <w:t xml:space="preserve">обучающимся  </w:t>
      </w:r>
      <w:r w:rsidR="00F96A16" w:rsidRPr="00140340">
        <w:rPr>
          <w:sz w:val="24"/>
          <w:szCs w:val="24"/>
        </w:rPr>
        <w:t>«</w:t>
      </w:r>
      <w:r w:rsidR="00545268" w:rsidRPr="00140340">
        <w:rPr>
          <w:sz w:val="24"/>
          <w:szCs w:val="24"/>
        </w:rPr>
        <w:t>вкус</w:t>
      </w:r>
      <w:r w:rsidR="00F96A16" w:rsidRPr="00140340">
        <w:rPr>
          <w:sz w:val="24"/>
          <w:szCs w:val="24"/>
        </w:rPr>
        <w:t>а»</w:t>
      </w:r>
      <w:r w:rsidR="00545268" w:rsidRPr="00140340">
        <w:rPr>
          <w:sz w:val="24"/>
          <w:szCs w:val="24"/>
        </w:rPr>
        <w:t xml:space="preserve"> и привычк</w:t>
      </w:r>
      <w:r w:rsidR="00F96A16" w:rsidRPr="00140340">
        <w:rPr>
          <w:sz w:val="24"/>
          <w:szCs w:val="24"/>
        </w:rPr>
        <w:t>и</w:t>
      </w:r>
      <w:r w:rsidR="00545268" w:rsidRPr="00140340">
        <w:rPr>
          <w:sz w:val="24"/>
          <w:szCs w:val="24"/>
        </w:rPr>
        <w:t xml:space="preserve"> к получению</w:t>
      </w:r>
      <w:r w:rsidR="00F862C7" w:rsidRPr="00140340">
        <w:rPr>
          <w:sz w:val="24"/>
          <w:szCs w:val="24"/>
        </w:rPr>
        <w:t>,</w:t>
      </w:r>
      <w:r w:rsidR="00545268" w:rsidRPr="00140340">
        <w:rPr>
          <w:sz w:val="24"/>
          <w:szCs w:val="24"/>
        </w:rPr>
        <w:t xml:space="preserve"> осмыслению </w:t>
      </w:r>
      <w:r w:rsidR="00F862C7" w:rsidRPr="00140340">
        <w:rPr>
          <w:sz w:val="24"/>
          <w:szCs w:val="24"/>
        </w:rPr>
        <w:t xml:space="preserve">и анализу </w:t>
      </w:r>
      <w:r w:rsidR="00F96A16" w:rsidRPr="00140340">
        <w:rPr>
          <w:sz w:val="24"/>
          <w:szCs w:val="24"/>
        </w:rPr>
        <w:t xml:space="preserve">различной </w:t>
      </w:r>
      <w:r w:rsidR="00F862C7" w:rsidRPr="00140340">
        <w:rPr>
          <w:sz w:val="24"/>
          <w:szCs w:val="24"/>
        </w:rPr>
        <w:t>информации.</w:t>
      </w:r>
    </w:p>
    <w:p w:rsidR="00544AF3" w:rsidRPr="00140340" w:rsidRDefault="000A3DD6" w:rsidP="00140340">
      <w:pPr>
        <w:spacing w:line="240" w:lineRule="auto"/>
        <w:ind w:firstLine="720"/>
        <w:rPr>
          <w:sz w:val="24"/>
          <w:szCs w:val="24"/>
        </w:rPr>
      </w:pPr>
      <w:r w:rsidRPr="00140340">
        <w:rPr>
          <w:sz w:val="24"/>
          <w:szCs w:val="24"/>
        </w:rPr>
        <w:t>Для реализации данной программы имеется постоянно закрепленный</w:t>
      </w:r>
      <w:r w:rsidR="00C06693" w:rsidRPr="00140340">
        <w:rPr>
          <w:sz w:val="24"/>
          <w:szCs w:val="24"/>
        </w:rPr>
        <w:t xml:space="preserve"> оснащенный </w:t>
      </w:r>
      <w:r w:rsidR="00F1317C" w:rsidRPr="00140340">
        <w:rPr>
          <w:sz w:val="24"/>
          <w:szCs w:val="24"/>
        </w:rPr>
        <w:t xml:space="preserve"> кабинет для проведения занятий</w:t>
      </w:r>
      <w:r w:rsidR="00C06693" w:rsidRPr="00140340">
        <w:rPr>
          <w:sz w:val="24"/>
          <w:szCs w:val="24"/>
        </w:rPr>
        <w:t xml:space="preserve">. </w:t>
      </w:r>
      <w:r w:rsidR="006E68A2" w:rsidRPr="00140340">
        <w:rPr>
          <w:sz w:val="24"/>
          <w:szCs w:val="24"/>
        </w:rPr>
        <w:t>Для работы по программе необходимы: л</w:t>
      </w:r>
      <w:r w:rsidR="00544AF3" w:rsidRPr="00140340">
        <w:rPr>
          <w:sz w:val="24"/>
          <w:szCs w:val="24"/>
        </w:rPr>
        <w:t xml:space="preserve">итература по теме, </w:t>
      </w:r>
      <w:r w:rsidR="00527BC8" w:rsidRPr="00140340">
        <w:rPr>
          <w:sz w:val="24"/>
          <w:szCs w:val="24"/>
        </w:rPr>
        <w:t>материалы,</w:t>
      </w:r>
      <w:r w:rsidR="00544AF3" w:rsidRPr="00140340">
        <w:rPr>
          <w:sz w:val="24"/>
          <w:szCs w:val="24"/>
        </w:rPr>
        <w:t xml:space="preserve"> описывающие опыт юнкоровского движения </w:t>
      </w:r>
      <w:r w:rsidR="006E68A2" w:rsidRPr="00140340">
        <w:rPr>
          <w:sz w:val="24"/>
          <w:szCs w:val="24"/>
        </w:rPr>
        <w:t xml:space="preserve">в России, подборка интересных статей для </w:t>
      </w:r>
      <w:r w:rsidR="00544AF3" w:rsidRPr="00140340">
        <w:rPr>
          <w:sz w:val="24"/>
          <w:szCs w:val="24"/>
        </w:rPr>
        <w:t xml:space="preserve"> обсуждения. Выпуски </w:t>
      </w:r>
      <w:r w:rsidR="00527BC8" w:rsidRPr="00140340">
        <w:rPr>
          <w:sz w:val="24"/>
          <w:szCs w:val="24"/>
        </w:rPr>
        <w:t>газет,</w:t>
      </w:r>
      <w:r w:rsidR="00544AF3" w:rsidRPr="00140340">
        <w:rPr>
          <w:sz w:val="24"/>
          <w:szCs w:val="24"/>
        </w:rPr>
        <w:t xml:space="preserve"> выполненные детьми</w:t>
      </w:r>
      <w:r w:rsidR="00F1317C" w:rsidRPr="00140340">
        <w:rPr>
          <w:sz w:val="24"/>
          <w:szCs w:val="24"/>
        </w:rPr>
        <w:t>,</w:t>
      </w:r>
      <w:r w:rsidR="00544AF3" w:rsidRPr="00140340">
        <w:rPr>
          <w:sz w:val="24"/>
          <w:szCs w:val="24"/>
        </w:rPr>
        <w:t xml:space="preserve"> собираются в специальную подшивку.</w:t>
      </w:r>
      <w:r w:rsidR="002A575D" w:rsidRPr="00140340">
        <w:rPr>
          <w:sz w:val="24"/>
          <w:szCs w:val="24"/>
        </w:rPr>
        <w:t xml:space="preserve"> Для вывешивания газеты имеется стенд.</w:t>
      </w:r>
    </w:p>
    <w:p w:rsidR="00332690" w:rsidRPr="00140340" w:rsidRDefault="00332690" w:rsidP="00140340">
      <w:pPr>
        <w:spacing w:line="240" w:lineRule="auto"/>
        <w:ind w:firstLine="720"/>
        <w:rPr>
          <w:b/>
          <w:sz w:val="24"/>
          <w:szCs w:val="24"/>
        </w:rPr>
      </w:pPr>
      <w:r w:rsidRPr="00140340">
        <w:rPr>
          <w:sz w:val="24"/>
          <w:szCs w:val="24"/>
        </w:rPr>
        <w:t>Формы проведения занятий</w:t>
      </w:r>
      <w:r w:rsidR="002907D5" w:rsidRPr="00140340">
        <w:rPr>
          <w:sz w:val="24"/>
          <w:szCs w:val="24"/>
        </w:rPr>
        <w:t>:</w:t>
      </w:r>
    </w:p>
    <w:p w:rsidR="000A3DD6" w:rsidRPr="00140340" w:rsidRDefault="000A3DD6" w:rsidP="00140340">
      <w:pPr>
        <w:spacing w:line="240" w:lineRule="auto"/>
        <w:ind w:firstLine="720"/>
        <w:rPr>
          <w:sz w:val="24"/>
          <w:szCs w:val="24"/>
        </w:rPr>
      </w:pPr>
      <w:r w:rsidRPr="00140340">
        <w:rPr>
          <w:i/>
          <w:sz w:val="24"/>
          <w:szCs w:val="24"/>
        </w:rPr>
        <w:t>Теория:</w:t>
      </w:r>
      <w:r w:rsidRPr="00140340">
        <w:rPr>
          <w:sz w:val="24"/>
          <w:szCs w:val="24"/>
        </w:rPr>
        <w:t xml:space="preserve"> лекции;</w:t>
      </w:r>
      <w:r w:rsidR="00D7756F" w:rsidRPr="00140340">
        <w:rPr>
          <w:sz w:val="24"/>
          <w:szCs w:val="24"/>
        </w:rPr>
        <w:t xml:space="preserve"> диспуты, </w:t>
      </w:r>
      <w:r w:rsidRPr="00140340">
        <w:rPr>
          <w:sz w:val="24"/>
          <w:szCs w:val="24"/>
        </w:rPr>
        <w:t xml:space="preserve"> </w:t>
      </w:r>
      <w:r w:rsidR="00D7756F" w:rsidRPr="00140340">
        <w:rPr>
          <w:sz w:val="24"/>
          <w:szCs w:val="24"/>
        </w:rPr>
        <w:t xml:space="preserve">обсуждение статей и литературных работ; </w:t>
      </w:r>
      <w:r w:rsidR="00544AF3" w:rsidRPr="00140340">
        <w:rPr>
          <w:sz w:val="24"/>
          <w:szCs w:val="24"/>
        </w:rPr>
        <w:t>самостоятельное конспектирование и реферирование специальной литературы и документального материала.</w:t>
      </w:r>
    </w:p>
    <w:p w:rsidR="000A3DD6" w:rsidRPr="00140340" w:rsidRDefault="000A3DD6" w:rsidP="00140340">
      <w:pPr>
        <w:spacing w:line="240" w:lineRule="auto"/>
        <w:ind w:firstLine="720"/>
        <w:rPr>
          <w:sz w:val="24"/>
          <w:szCs w:val="24"/>
        </w:rPr>
      </w:pPr>
      <w:proofErr w:type="gramStart"/>
      <w:r w:rsidRPr="00140340">
        <w:rPr>
          <w:i/>
          <w:sz w:val="24"/>
          <w:szCs w:val="24"/>
        </w:rPr>
        <w:t>Практика:</w:t>
      </w:r>
      <w:r w:rsidRPr="00140340">
        <w:rPr>
          <w:sz w:val="24"/>
          <w:szCs w:val="24"/>
        </w:rPr>
        <w:t xml:space="preserve"> </w:t>
      </w:r>
      <w:r w:rsidR="00544AF3" w:rsidRPr="00140340">
        <w:rPr>
          <w:sz w:val="24"/>
          <w:szCs w:val="24"/>
        </w:rPr>
        <w:t xml:space="preserve">обобщение в игровой форме (мини-КВН, </w:t>
      </w:r>
      <w:proofErr w:type="spellStart"/>
      <w:r w:rsidR="00544AF3" w:rsidRPr="00140340">
        <w:rPr>
          <w:sz w:val="24"/>
          <w:szCs w:val="24"/>
        </w:rPr>
        <w:t>брейн-ринги</w:t>
      </w:r>
      <w:proofErr w:type="spellEnd"/>
      <w:r w:rsidR="00544AF3" w:rsidRPr="00140340">
        <w:rPr>
          <w:sz w:val="24"/>
          <w:szCs w:val="24"/>
        </w:rPr>
        <w:t xml:space="preserve">, блиц опросы, </w:t>
      </w:r>
      <w:proofErr w:type="spellStart"/>
      <w:r w:rsidR="00544AF3" w:rsidRPr="00140340">
        <w:rPr>
          <w:sz w:val="24"/>
          <w:szCs w:val="24"/>
        </w:rPr>
        <w:t>аврал-макеты</w:t>
      </w:r>
      <w:proofErr w:type="spellEnd"/>
      <w:r w:rsidR="00544AF3" w:rsidRPr="00140340">
        <w:rPr>
          <w:sz w:val="24"/>
          <w:szCs w:val="24"/>
        </w:rPr>
        <w:t xml:space="preserve"> и др.)</w:t>
      </w:r>
      <w:r w:rsidR="00527BC8" w:rsidRPr="00140340">
        <w:rPr>
          <w:sz w:val="24"/>
          <w:szCs w:val="24"/>
        </w:rPr>
        <w:t>, и</w:t>
      </w:r>
      <w:r w:rsidRPr="00140340">
        <w:rPr>
          <w:sz w:val="24"/>
          <w:szCs w:val="24"/>
        </w:rPr>
        <w:t xml:space="preserve">гровые формы; </w:t>
      </w:r>
      <w:r w:rsidR="00D7756F" w:rsidRPr="00140340">
        <w:rPr>
          <w:sz w:val="24"/>
          <w:szCs w:val="24"/>
        </w:rPr>
        <w:t xml:space="preserve">практические занятия на закрепление, </w:t>
      </w:r>
      <w:r w:rsidR="009F4E22" w:rsidRPr="00140340">
        <w:rPr>
          <w:sz w:val="24"/>
          <w:szCs w:val="24"/>
        </w:rPr>
        <w:t>экскурсии,</w:t>
      </w:r>
      <w:r w:rsidR="00D7756F" w:rsidRPr="00140340">
        <w:rPr>
          <w:sz w:val="24"/>
          <w:szCs w:val="24"/>
        </w:rPr>
        <w:t xml:space="preserve"> </w:t>
      </w:r>
      <w:r w:rsidRPr="00140340">
        <w:rPr>
          <w:sz w:val="24"/>
          <w:szCs w:val="24"/>
        </w:rPr>
        <w:t>встречи с интересными людьми; выходы в город; на природу, в библиотеку и др.; написание индивидуальных и коллективных творческих работ; создание личного рукописного журнала</w:t>
      </w:r>
      <w:r w:rsidR="00544AF3" w:rsidRPr="00140340">
        <w:rPr>
          <w:sz w:val="24"/>
          <w:szCs w:val="24"/>
        </w:rPr>
        <w:t>, тренинги, участие в мероприятиях школы.</w:t>
      </w:r>
      <w:proofErr w:type="gramEnd"/>
      <w:r w:rsidR="00D7756F" w:rsidRPr="00140340">
        <w:rPr>
          <w:sz w:val="24"/>
          <w:szCs w:val="24"/>
        </w:rPr>
        <w:t xml:space="preserve"> Р</w:t>
      </w:r>
      <w:r w:rsidRPr="00140340">
        <w:rPr>
          <w:sz w:val="24"/>
          <w:szCs w:val="24"/>
        </w:rPr>
        <w:t xml:space="preserve">абота над </w:t>
      </w:r>
      <w:r w:rsidR="00D7756F" w:rsidRPr="00140340">
        <w:rPr>
          <w:sz w:val="24"/>
          <w:szCs w:val="24"/>
        </w:rPr>
        <w:t>выпуском</w:t>
      </w:r>
      <w:r w:rsidR="0095359A" w:rsidRPr="00140340">
        <w:rPr>
          <w:sz w:val="24"/>
          <w:szCs w:val="24"/>
        </w:rPr>
        <w:t xml:space="preserve"> очередного номер</w:t>
      </w:r>
      <w:r w:rsidRPr="00140340">
        <w:rPr>
          <w:sz w:val="24"/>
          <w:szCs w:val="24"/>
        </w:rPr>
        <w:t xml:space="preserve">а </w:t>
      </w:r>
      <w:r w:rsidR="00D7756F" w:rsidRPr="00140340">
        <w:rPr>
          <w:sz w:val="24"/>
          <w:szCs w:val="24"/>
        </w:rPr>
        <w:t xml:space="preserve">школьной </w:t>
      </w:r>
      <w:r w:rsidRPr="00140340">
        <w:rPr>
          <w:sz w:val="24"/>
          <w:szCs w:val="24"/>
        </w:rPr>
        <w:t>газеты</w:t>
      </w:r>
      <w:r w:rsidR="00A11B68" w:rsidRPr="00140340">
        <w:rPr>
          <w:sz w:val="24"/>
          <w:szCs w:val="24"/>
        </w:rPr>
        <w:t xml:space="preserve"> «Школьный Дневник»</w:t>
      </w:r>
      <w:r w:rsidRPr="00140340">
        <w:rPr>
          <w:sz w:val="24"/>
          <w:szCs w:val="24"/>
        </w:rPr>
        <w:t>;</w:t>
      </w:r>
      <w:r w:rsidR="00D7756F" w:rsidRPr="00140340">
        <w:rPr>
          <w:sz w:val="24"/>
          <w:szCs w:val="24"/>
        </w:rPr>
        <w:t xml:space="preserve"> </w:t>
      </w:r>
      <w:r w:rsidRPr="00140340">
        <w:rPr>
          <w:sz w:val="24"/>
          <w:szCs w:val="24"/>
        </w:rPr>
        <w:t xml:space="preserve">проведение </w:t>
      </w:r>
      <w:r w:rsidR="00D7756F" w:rsidRPr="00140340">
        <w:rPr>
          <w:sz w:val="24"/>
          <w:szCs w:val="24"/>
        </w:rPr>
        <w:t xml:space="preserve">школьных мероприятий и участие в </w:t>
      </w:r>
      <w:r w:rsidRPr="00140340">
        <w:rPr>
          <w:sz w:val="24"/>
          <w:szCs w:val="24"/>
        </w:rPr>
        <w:t xml:space="preserve"> общественно-значимых мероприяти</w:t>
      </w:r>
      <w:r w:rsidR="00D7756F" w:rsidRPr="00140340">
        <w:rPr>
          <w:sz w:val="24"/>
          <w:szCs w:val="24"/>
        </w:rPr>
        <w:t>ях города</w:t>
      </w:r>
      <w:r w:rsidRPr="00140340">
        <w:rPr>
          <w:sz w:val="24"/>
          <w:szCs w:val="24"/>
        </w:rPr>
        <w:t>; написание и реализация проектов разной тематики.</w:t>
      </w:r>
    </w:p>
    <w:p w:rsidR="00DB5719" w:rsidRPr="00140340" w:rsidRDefault="00DB5719" w:rsidP="00140340">
      <w:pPr>
        <w:spacing w:line="240" w:lineRule="auto"/>
        <w:ind w:firstLine="720"/>
        <w:rPr>
          <w:bCs/>
          <w:sz w:val="24"/>
          <w:szCs w:val="24"/>
        </w:rPr>
      </w:pPr>
      <w:r w:rsidRPr="00140340">
        <w:rPr>
          <w:sz w:val="24"/>
          <w:szCs w:val="24"/>
        </w:rPr>
        <w:t>Общепедагогические принципы, такие как научность, системность, доступность, связь теории с практикой были положены в основу при разработке программы. При построении учебного материала пр</w:t>
      </w:r>
      <w:r w:rsidR="00C05E7F" w:rsidRPr="00140340">
        <w:rPr>
          <w:sz w:val="24"/>
          <w:szCs w:val="24"/>
        </w:rPr>
        <w:t>ограммы разработчик опирался на работы следующих ав</w:t>
      </w:r>
      <w:r w:rsidR="00332690" w:rsidRPr="00140340">
        <w:rPr>
          <w:sz w:val="24"/>
          <w:szCs w:val="24"/>
        </w:rPr>
        <w:t xml:space="preserve">торов: Я. Корчака «О </w:t>
      </w:r>
      <w:proofErr w:type="gramStart"/>
      <w:r w:rsidR="00332690" w:rsidRPr="00140340">
        <w:rPr>
          <w:sz w:val="24"/>
          <w:szCs w:val="24"/>
        </w:rPr>
        <w:t>школьной</w:t>
      </w:r>
      <w:proofErr w:type="gramEnd"/>
      <w:r w:rsidR="00332690" w:rsidRPr="00140340">
        <w:rPr>
          <w:sz w:val="24"/>
          <w:szCs w:val="24"/>
        </w:rPr>
        <w:t xml:space="preserve"> га</w:t>
      </w:r>
      <w:r w:rsidR="00C05E7F" w:rsidRPr="00140340">
        <w:rPr>
          <w:sz w:val="24"/>
          <w:szCs w:val="24"/>
        </w:rPr>
        <w:t xml:space="preserve">зете», </w:t>
      </w:r>
      <w:r w:rsidR="00C05E7F" w:rsidRPr="00140340">
        <w:rPr>
          <w:bCs/>
          <w:sz w:val="24"/>
          <w:szCs w:val="24"/>
        </w:rPr>
        <w:t>Васильевой Л. А. «Делаем новости», М. Руденко «Журналистика: первый шаг», О.Кочетковой «Ш</w:t>
      </w:r>
      <w:r w:rsidR="00F1317C" w:rsidRPr="00140340">
        <w:rPr>
          <w:bCs/>
          <w:sz w:val="24"/>
          <w:szCs w:val="24"/>
        </w:rPr>
        <w:t>паргалка» и других, а также и</w:t>
      </w:r>
      <w:r w:rsidR="00C05E7F" w:rsidRPr="00140340">
        <w:rPr>
          <w:bCs/>
          <w:sz w:val="24"/>
          <w:szCs w:val="24"/>
        </w:rPr>
        <w:t>спользован</w:t>
      </w:r>
      <w:r w:rsidR="00F1317C" w:rsidRPr="00140340">
        <w:rPr>
          <w:bCs/>
          <w:sz w:val="24"/>
          <w:szCs w:val="24"/>
        </w:rPr>
        <w:t>ие</w:t>
      </w:r>
      <w:r w:rsidR="00C05E7F" w:rsidRPr="00140340">
        <w:rPr>
          <w:bCs/>
          <w:sz w:val="24"/>
          <w:szCs w:val="24"/>
        </w:rPr>
        <w:t xml:space="preserve"> опыт</w:t>
      </w:r>
      <w:r w:rsidR="00F1317C" w:rsidRPr="00140340">
        <w:rPr>
          <w:bCs/>
          <w:sz w:val="24"/>
          <w:szCs w:val="24"/>
        </w:rPr>
        <w:t>а</w:t>
      </w:r>
      <w:r w:rsidR="00C05E7F" w:rsidRPr="00140340">
        <w:rPr>
          <w:bCs/>
          <w:sz w:val="24"/>
          <w:szCs w:val="24"/>
        </w:rPr>
        <w:t xml:space="preserve"> г. Чел</w:t>
      </w:r>
      <w:r w:rsidR="0095359A" w:rsidRPr="00140340">
        <w:rPr>
          <w:bCs/>
          <w:sz w:val="24"/>
          <w:szCs w:val="24"/>
        </w:rPr>
        <w:t>ябинска</w:t>
      </w:r>
      <w:r w:rsidR="00C05E7F" w:rsidRPr="00140340">
        <w:rPr>
          <w:bCs/>
          <w:sz w:val="24"/>
          <w:szCs w:val="24"/>
        </w:rPr>
        <w:t xml:space="preserve"> в работе с юными корреспондентами. </w:t>
      </w:r>
    </w:p>
    <w:p w:rsidR="00E740CC" w:rsidRPr="00140340" w:rsidRDefault="00A7473F" w:rsidP="00140340">
      <w:pPr>
        <w:pStyle w:val="Iauiueoaeno"/>
        <w:tabs>
          <w:tab w:val="left" w:pos="1770"/>
          <w:tab w:val="left" w:pos="2356"/>
          <w:tab w:val="left" w:pos="5720"/>
        </w:tabs>
        <w:ind w:firstLine="720"/>
        <w:jc w:val="center"/>
        <w:rPr>
          <w:rFonts w:ascii="Times New Roman" w:hAnsi="Times New Roman"/>
          <w:color w:val="auto"/>
          <w:szCs w:val="24"/>
          <w:u w:val="single"/>
        </w:rPr>
      </w:pPr>
      <w:r w:rsidRPr="00140340">
        <w:rPr>
          <w:rFonts w:ascii="Times New Roman" w:hAnsi="Times New Roman"/>
          <w:color w:val="auto"/>
          <w:szCs w:val="24"/>
          <w:u w:val="single"/>
        </w:rPr>
        <w:t>Воспитательные аспекты</w:t>
      </w:r>
      <w:r w:rsidR="000E10E4" w:rsidRPr="00140340">
        <w:rPr>
          <w:rFonts w:ascii="Times New Roman" w:hAnsi="Times New Roman"/>
          <w:color w:val="auto"/>
          <w:szCs w:val="24"/>
          <w:u w:val="single"/>
        </w:rPr>
        <w:t>:</w:t>
      </w:r>
    </w:p>
    <w:p w:rsidR="00E740CC" w:rsidRPr="00140340" w:rsidRDefault="00E740CC" w:rsidP="00140340">
      <w:pPr>
        <w:spacing w:line="240" w:lineRule="auto"/>
        <w:ind w:firstLine="720"/>
        <w:rPr>
          <w:bCs/>
          <w:i/>
          <w:iCs/>
          <w:sz w:val="24"/>
          <w:szCs w:val="24"/>
        </w:rPr>
      </w:pPr>
      <w:r w:rsidRPr="00140340">
        <w:rPr>
          <w:bCs/>
          <w:i/>
          <w:iCs/>
          <w:sz w:val="24"/>
          <w:szCs w:val="24"/>
        </w:rPr>
        <w:t>Воспитание нравственных чувств и этического сознания:</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установление дружеских взаимоотношений в коллективе, основанных на взаимопомощи и взаимной поддержке;</w:t>
      </w:r>
    </w:p>
    <w:p w:rsidR="00E740CC" w:rsidRPr="00140340" w:rsidRDefault="00E740CC" w:rsidP="00140340">
      <w:pPr>
        <w:spacing w:line="240" w:lineRule="auto"/>
        <w:ind w:firstLine="720"/>
        <w:rPr>
          <w:bCs/>
          <w:i/>
          <w:iCs/>
          <w:sz w:val="24"/>
          <w:szCs w:val="24"/>
        </w:rPr>
      </w:pPr>
      <w:r w:rsidRPr="00140340">
        <w:rPr>
          <w:bCs/>
          <w:i/>
          <w:iCs/>
          <w:sz w:val="24"/>
          <w:szCs w:val="24"/>
        </w:rPr>
        <w:t>Формы деятельности:</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у</w:t>
      </w:r>
      <w:r w:rsidR="006E68A2" w:rsidRPr="00140340">
        <w:rPr>
          <w:sz w:val="24"/>
          <w:szCs w:val="24"/>
        </w:rPr>
        <w:t>частие в районных и городских конкурсах</w:t>
      </w:r>
      <w:r w:rsidR="00E740CC" w:rsidRPr="00140340">
        <w:rPr>
          <w:sz w:val="24"/>
          <w:szCs w:val="24"/>
        </w:rPr>
        <w:t>;</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A7473F" w:rsidRPr="00140340">
        <w:rPr>
          <w:sz w:val="24"/>
          <w:szCs w:val="24"/>
        </w:rPr>
        <w:t>выполнение творческих работ</w:t>
      </w:r>
      <w:r w:rsidR="00E740CC" w:rsidRPr="00140340">
        <w:rPr>
          <w:sz w:val="24"/>
          <w:szCs w:val="24"/>
        </w:rPr>
        <w:t>.</w:t>
      </w:r>
    </w:p>
    <w:p w:rsidR="00E740CC" w:rsidRPr="00140340" w:rsidRDefault="00E740CC" w:rsidP="00140340">
      <w:pPr>
        <w:spacing w:line="240" w:lineRule="auto"/>
        <w:ind w:firstLine="720"/>
        <w:rPr>
          <w:bCs/>
          <w:i/>
          <w:iCs/>
          <w:sz w:val="24"/>
          <w:szCs w:val="24"/>
        </w:rPr>
      </w:pPr>
      <w:r w:rsidRPr="00140340">
        <w:rPr>
          <w:bCs/>
          <w:i/>
          <w:iCs/>
          <w:sz w:val="24"/>
          <w:szCs w:val="24"/>
        </w:rPr>
        <w:t>Воспитание трудолюбия, творческого отношения к учению, труду, жизни:</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 xml:space="preserve">первоначальные представления о нравственных основах учёбы, </w:t>
      </w:r>
      <w:r w:rsidR="00E740CC" w:rsidRPr="00140340">
        <w:rPr>
          <w:b/>
          <w:i/>
          <w:sz w:val="24"/>
          <w:szCs w:val="24"/>
        </w:rPr>
        <w:t xml:space="preserve">ведущей </w:t>
      </w:r>
      <w:r w:rsidR="00E740CC" w:rsidRPr="00140340">
        <w:rPr>
          <w:sz w:val="24"/>
          <w:szCs w:val="24"/>
        </w:rPr>
        <w:t xml:space="preserve">роли образования, </w:t>
      </w:r>
      <w:r w:rsidR="00E740CC" w:rsidRPr="00140340">
        <w:rPr>
          <w:b/>
          <w:i/>
          <w:sz w:val="24"/>
          <w:szCs w:val="24"/>
        </w:rPr>
        <w:t>труда и значении творчества в жизни человека и общества</w:t>
      </w:r>
      <w:r w:rsidR="00E740CC" w:rsidRPr="00140340">
        <w:rPr>
          <w:sz w:val="24"/>
          <w:szCs w:val="24"/>
        </w:rPr>
        <w:t>;</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первоначальные навыки коллективной работы, в том числе при разраб</w:t>
      </w:r>
      <w:r w:rsidR="00A7473F" w:rsidRPr="00140340">
        <w:rPr>
          <w:sz w:val="24"/>
          <w:szCs w:val="24"/>
        </w:rPr>
        <w:t>отке и реализации новых номеров школьной газеты</w:t>
      </w:r>
      <w:r w:rsidR="00E740CC" w:rsidRPr="00140340">
        <w:rPr>
          <w:sz w:val="24"/>
          <w:szCs w:val="24"/>
        </w:rPr>
        <w:t>;</w:t>
      </w:r>
    </w:p>
    <w:p w:rsidR="00E740CC" w:rsidRPr="00140340" w:rsidRDefault="009C2419" w:rsidP="00140340">
      <w:pPr>
        <w:tabs>
          <w:tab w:val="num" w:pos="1440"/>
        </w:tabs>
        <w:spacing w:line="240" w:lineRule="auto"/>
        <w:ind w:firstLine="720"/>
        <w:rPr>
          <w:sz w:val="24"/>
          <w:szCs w:val="24"/>
        </w:rPr>
      </w:pPr>
      <w:r w:rsidRPr="00140340">
        <w:rPr>
          <w:b/>
          <w:i/>
          <w:sz w:val="24"/>
          <w:szCs w:val="24"/>
        </w:rPr>
        <w:lastRenderedPageBreak/>
        <w:t>-</w:t>
      </w:r>
      <w:r w:rsidR="00E740CC" w:rsidRPr="00140340">
        <w:rPr>
          <w:b/>
          <w:i/>
          <w:sz w:val="24"/>
          <w:szCs w:val="24"/>
        </w:rPr>
        <w:t>отрицательное отношение к лени и небрежности в труде и учёбе, небережливому отношению к результатам труда людей</w:t>
      </w:r>
      <w:r w:rsidR="00E740CC" w:rsidRPr="00140340">
        <w:rPr>
          <w:sz w:val="24"/>
          <w:szCs w:val="24"/>
        </w:rPr>
        <w:t>.</w:t>
      </w:r>
    </w:p>
    <w:p w:rsidR="00E740CC" w:rsidRPr="00140340" w:rsidRDefault="00E740CC" w:rsidP="00140340">
      <w:pPr>
        <w:spacing w:line="240" w:lineRule="auto"/>
        <w:ind w:firstLine="720"/>
        <w:rPr>
          <w:bCs/>
          <w:i/>
          <w:iCs/>
          <w:sz w:val="24"/>
          <w:szCs w:val="24"/>
        </w:rPr>
      </w:pPr>
      <w:r w:rsidRPr="00140340">
        <w:rPr>
          <w:bCs/>
          <w:i/>
          <w:iCs/>
          <w:sz w:val="24"/>
          <w:szCs w:val="24"/>
        </w:rPr>
        <w:t>Формы деятельности:</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презентация учебных и творческих достижений, стимулирование творческого учебного труда;</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участие в разработке и реализации различных проектов.</w:t>
      </w:r>
    </w:p>
    <w:p w:rsidR="00E740CC" w:rsidRPr="00140340" w:rsidRDefault="00E740CC" w:rsidP="00140340">
      <w:pPr>
        <w:spacing w:line="240" w:lineRule="auto"/>
        <w:ind w:firstLine="720"/>
        <w:rPr>
          <w:bCs/>
          <w:i/>
          <w:iCs/>
          <w:sz w:val="24"/>
          <w:szCs w:val="24"/>
        </w:rPr>
      </w:pPr>
      <w:r w:rsidRPr="00140340">
        <w:rPr>
          <w:bCs/>
          <w:i/>
          <w:iCs/>
          <w:sz w:val="24"/>
          <w:szCs w:val="24"/>
        </w:rPr>
        <w:t xml:space="preserve">Воспитание ценностного отношения к </w:t>
      </w:r>
      <w:proofErr w:type="gramStart"/>
      <w:r w:rsidRPr="00140340">
        <w:rPr>
          <w:bCs/>
          <w:i/>
          <w:iCs/>
          <w:sz w:val="24"/>
          <w:szCs w:val="24"/>
        </w:rPr>
        <w:t>прекрасному</w:t>
      </w:r>
      <w:proofErr w:type="gramEnd"/>
      <w:r w:rsidRPr="00140340">
        <w:rPr>
          <w:bCs/>
          <w:i/>
          <w:iCs/>
          <w:sz w:val="24"/>
          <w:szCs w:val="24"/>
        </w:rPr>
        <w:t>, формирование представлений об эстетических идеалах и ценностях (эстетическое воспитание):</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формирование эстетических идеалов, чувства прекрасного; умение видеть кра</w:t>
      </w:r>
      <w:r w:rsidR="006E68A2" w:rsidRPr="00140340">
        <w:rPr>
          <w:sz w:val="24"/>
          <w:szCs w:val="24"/>
        </w:rPr>
        <w:t>соту</w:t>
      </w:r>
      <w:r w:rsidR="00E740CC" w:rsidRPr="00140340">
        <w:rPr>
          <w:sz w:val="24"/>
          <w:szCs w:val="24"/>
        </w:rPr>
        <w:t>;</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отрицательное отношение к некрасивым поступкам и неряшливости.</w:t>
      </w:r>
    </w:p>
    <w:p w:rsidR="00E740CC" w:rsidRPr="00140340" w:rsidRDefault="00E740CC" w:rsidP="00140340">
      <w:pPr>
        <w:spacing w:line="240" w:lineRule="auto"/>
        <w:ind w:firstLine="720"/>
        <w:rPr>
          <w:bCs/>
          <w:i/>
          <w:sz w:val="24"/>
          <w:szCs w:val="24"/>
        </w:rPr>
      </w:pPr>
      <w:r w:rsidRPr="00140340">
        <w:rPr>
          <w:bCs/>
          <w:i/>
          <w:sz w:val="24"/>
          <w:szCs w:val="24"/>
        </w:rPr>
        <w:t>Формы деятельности</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E740CC" w:rsidRPr="00140340">
        <w:rPr>
          <w:sz w:val="24"/>
          <w:szCs w:val="24"/>
        </w:rPr>
        <w:t xml:space="preserve">знакомство с лучшими </w:t>
      </w:r>
      <w:r w:rsidR="00C11FAD" w:rsidRPr="00140340">
        <w:rPr>
          <w:sz w:val="24"/>
          <w:szCs w:val="24"/>
        </w:rPr>
        <w:t>детскими изданиями</w:t>
      </w:r>
      <w:r w:rsidR="00E740CC" w:rsidRPr="00140340">
        <w:rPr>
          <w:sz w:val="24"/>
          <w:szCs w:val="24"/>
        </w:rPr>
        <w:t>.</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C11FAD" w:rsidRPr="00140340">
        <w:rPr>
          <w:sz w:val="24"/>
          <w:szCs w:val="24"/>
        </w:rPr>
        <w:t>посещение фестивалей фото</w:t>
      </w:r>
      <w:r w:rsidR="00E740CC" w:rsidRPr="00140340">
        <w:rPr>
          <w:sz w:val="24"/>
          <w:szCs w:val="24"/>
        </w:rPr>
        <w:t>выставок.</w:t>
      </w:r>
    </w:p>
    <w:p w:rsidR="00E740CC" w:rsidRPr="00140340" w:rsidRDefault="009C2419" w:rsidP="00140340">
      <w:pPr>
        <w:tabs>
          <w:tab w:val="num" w:pos="1440"/>
        </w:tabs>
        <w:spacing w:line="240" w:lineRule="auto"/>
        <w:ind w:firstLine="720"/>
        <w:rPr>
          <w:sz w:val="24"/>
          <w:szCs w:val="24"/>
        </w:rPr>
      </w:pPr>
      <w:r w:rsidRPr="00140340">
        <w:rPr>
          <w:sz w:val="24"/>
          <w:szCs w:val="24"/>
        </w:rPr>
        <w:t>-</w:t>
      </w:r>
      <w:r w:rsidR="00C11FAD" w:rsidRPr="00140340">
        <w:rPr>
          <w:sz w:val="24"/>
          <w:szCs w:val="24"/>
        </w:rPr>
        <w:t>конкурс фотографий</w:t>
      </w:r>
      <w:r w:rsidR="00E740CC" w:rsidRPr="00140340">
        <w:rPr>
          <w:sz w:val="24"/>
          <w:szCs w:val="24"/>
        </w:rPr>
        <w:t>.</w:t>
      </w:r>
    </w:p>
    <w:p w:rsidR="00140340" w:rsidRPr="00140340" w:rsidRDefault="00140340" w:rsidP="00140340">
      <w:pPr>
        <w:spacing w:line="240" w:lineRule="auto"/>
        <w:ind w:firstLine="720"/>
        <w:jc w:val="center"/>
        <w:rPr>
          <w:b/>
          <w:bCs/>
          <w:iCs/>
          <w:sz w:val="24"/>
          <w:szCs w:val="24"/>
        </w:rPr>
      </w:pPr>
      <w:r w:rsidRPr="00140340">
        <w:rPr>
          <w:b/>
          <w:bCs/>
          <w:iCs/>
          <w:sz w:val="24"/>
          <w:szCs w:val="24"/>
        </w:rPr>
        <w:t>Содержание программы</w:t>
      </w:r>
    </w:p>
    <w:p w:rsidR="00D35AB1" w:rsidRPr="00140340" w:rsidRDefault="00D35AB1" w:rsidP="00140340">
      <w:pPr>
        <w:spacing w:line="240" w:lineRule="auto"/>
        <w:ind w:firstLine="720"/>
        <w:rPr>
          <w:sz w:val="24"/>
          <w:szCs w:val="24"/>
        </w:rPr>
      </w:pPr>
      <w:r w:rsidRPr="00140340">
        <w:rPr>
          <w:sz w:val="24"/>
          <w:szCs w:val="24"/>
        </w:rPr>
        <w:t xml:space="preserve">В </w:t>
      </w:r>
      <w:r w:rsidRPr="00140340">
        <w:rPr>
          <w:sz w:val="24"/>
          <w:szCs w:val="24"/>
          <w:u w:val="single"/>
        </w:rPr>
        <w:t>первый год</w:t>
      </w:r>
      <w:r w:rsidRPr="00140340">
        <w:rPr>
          <w:sz w:val="24"/>
          <w:szCs w:val="24"/>
        </w:rPr>
        <w:t xml:space="preserve"> весь предлагаемый для изучения материал дети получают в виде доступной беседы, а закрепляют в игровой форме: викторины, конкурсы, даже инсценировки могут быть использованы для выявления их умений и способностей, для закрепления полученных знаний и навыков. </w:t>
      </w:r>
      <w:r w:rsidRPr="00140340">
        <w:rPr>
          <w:i/>
          <w:sz w:val="24"/>
          <w:szCs w:val="24"/>
        </w:rPr>
        <w:t>Знакомство с журналистикой происходит на уровне терминологии, а основное внимание обращается на развитие таких качеств, как наблюдательность, внимательность, интерес к окружающему, умение вести беседу</w:t>
      </w:r>
      <w:r w:rsidRPr="00140340">
        <w:rPr>
          <w:sz w:val="24"/>
          <w:szCs w:val="24"/>
        </w:rPr>
        <w:t>.</w:t>
      </w:r>
    </w:p>
    <w:p w:rsidR="00D35AB1" w:rsidRPr="00140340" w:rsidRDefault="00D35AB1" w:rsidP="00140340">
      <w:pPr>
        <w:spacing w:line="240" w:lineRule="auto"/>
        <w:ind w:firstLine="720"/>
        <w:rPr>
          <w:sz w:val="24"/>
          <w:szCs w:val="24"/>
        </w:rPr>
      </w:pPr>
      <w:r w:rsidRPr="00140340">
        <w:rPr>
          <w:sz w:val="24"/>
          <w:szCs w:val="24"/>
        </w:rPr>
        <w:t xml:space="preserve">Основой для проведения занятий являются детские печатные издания и соответствующие телевизионные и радиопередачи. Наиболее интересные публикации зачитываются вслух или рекомендуются для чтения дома, вместе с родителями. Очень важным моментом знакомства с печатными материалами должен стать анализ не только содержания публикаций, но и выявление нравственно-этических позиций авторов. </w:t>
      </w:r>
      <w:r w:rsidRPr="00140340">
        <w:rPr>
          <w:i/>
          <w:sz w:val="24"/>
          <w:szCs w:val="24"/>
        </w:rPr>
        <w:t>Дети должны сразу усвоить, что в число профессиональных качеств журналиста входят не только творческие способности, но и такие человеческие характеристики, как честность, порядочность</w:t>
      </w:r>
      <w:r w:rsidRPr="00140340">
        <w:rPr>
          <w:sz w:val="24"/>
          <w:szCs w:val="24"/>
        </w:rPr>
        <w:t>.</w:t>
      </w:r>
    </w:p>
    <w:p w:rsidR="00D35AB1" w:rsidRPr="00140340" w:rsidRDefault="00D35AB1" w:rsidP="00140340">
      <w:pPr>
        <w:spacing w:line="240" w:lineRule="auto"/>
        <w:ind w:firstLine="720"/>
        <w:rPr>
          <w:sz w:val="24"/>
          <w:szCs w:val="24"/>
        </w:rPr>
      </w:pPr>
      <w:r w:rsidRPr="00140340">
        <w:rPr>
          <w:sz w:val="24"/>
          <w:szCs w:val="24"/>
        </w:rPr>
        <w:t>Чтобы пробудить у школьников интерес и вкус к получению информации, каждое занятие начинается с «разминки» - своеобразного «</w:t>
      </w:r>
      <w:proofErr w:type="spellStart"/>
      <w:proofErr w:type="gramStart"/>
      <w:r w:rsidRPr="00140340">
        <w:rPr>
          <w:sz w:val="24"/>
          <w:szCs w:val="24"/>
        </w:rPr>
        <w:t>пресс-экспресса</w:t>
      </w:r>
      <w:proofErr w:type="spellEnd"/>
      <w:proofErr w:type="gramEnd"/>
      <w:r w:rsidRPr="00140340">
        <w:rPr>
          <w:sz w:val="24"/>
          <w:szCs w:val="24"/>
        </w:rPr>
        <w:t>» (сначала это делает сам преподаватель, а постепенно к участию в обзорах печати могут быть привлечены и дети).</w:t>
      </w:r>
    </w:p>
    <w:p w:rsidR="00D35AB1" w:rsidRPr="00140340" w:rsidRDefault="00D35AB1" w:rsidP="00140340">
      <w:pPr>
        <w:spacing w:line="240" w:lineRule="auto"/>
        <w:ind w:firstLine="720"/>
        <w:rPr>
          <w:sz w:val="24"/>
          <w:szCs w:val="24"/>
        </w:rPr>
      </w:pPr>
      <w:r w:rsidRPr="00140340">
        <w:rPr>
          <w:sz w:val="24"/>
          <w:szCs w:val="24"/>
          <w:u w:val="single"/>
        </w:rPr>
        <w:t>Второй год</w:t>
      </w:r>
      <w:r w:rsidRPr="00140340">
        <w:rPr>
          <w:sz w:val="24"/>
          <w:szCs w:val="24"/>
        </w:rPr>
        <w:t xml:space="preserve"> работы характеризуется более углубленным осмыслением уже известных понятий. Анализируя содержание газет и журналов (все еще детских и молодежных) школьники </w:t>
      </w:r>
      <w:r w:rsidRPr="00140340">
        <w:rPr>
          <w:i/>
          <w:sz w:val="24"/>
          <w:szCs w:val="24"/>
        </w:rPr>
        <w:t>знакомятся с определениями темы и жанра в журналистике, с классификацией публицистических жанров</w:t>
      </w:r>
      <w:r w:rsidRPr="00140340">
        <w:rPr>
          <w:sz w:val="24"/>
          <w:szCs w:val="24"/>
        </w:rPr>
        <w:t>. Понятие об информации как поток новых сведений приводится в соответствие с новыми знаниями.</w:t>
      </w:r>
    </w:p>
    <w:p w:rsidR="00D35AB1" w:rsidRPr="00140340" w:rsidRDefault="00D35AB1" w:rsidP="00140340">
      <w:pPr>
        <w:spacing w:line="240" w:lineRule="auto"/>
        <w:ind w:firstLine="720"/>
        <w:rPr>
          <w:sz w:val="24"/>
          <w:szCs w:val="24"/>
        </w:rPr>
      </w:pPr>
      <w:r w:rsidRPr="00140340">
        <w:rPr>
          <w:sz w:val="24"/>
          <w:szCs w:val="24"/>
        </w:rPr>
        <w:t>Информационные жанры выделяются в особый вид. Школьниками делаются первые попытки написать не просто сочинение, а материал в газету в жанре информационной заметки или репортажа. Учащиеся знакомятся с их жанровыми признаками, учатся по этим признакам определять жанры газетных публикаций.</w:t>
      </w:r>
    </w:p>
    <w:p w:rsidR="00D35AB1" w:rsidRPr="00140340" w:rsidRDefault="00527BC8" w:rsidP="00140340">
      <w:pPr>
        <w:spacing w:line="240" w:lineRule="auto"/>
        <w:ind w:firstLine="720"/>
        <w:rPr>
          <w:sz w:val="24"/>
          <w:szCs w:val="24"/>
        </w:rPr>
      </w:pPr>
      <w:r w:rsidRPr="00140340">
        <w:rPr>
          <w:i/>
          <w:sz w:val="24"/>
          <w:szCs w:val="24"/>
        </w:rPr>
        <w:t xml:space="preserve">От умения «смотреть и видеть», «слушать и слышать» происходит переход к новой ступеньке на пути к журналистике - к умению интересно рассказать </w:t>
      </w:r>
      <w:proofErr w:type="gramStart"/>
      <w:r w:rsidRPr="00140340">
        <w:rPr>
          <w:i/>
          <w:sz w:val="24"/>
          <w:szCs w:val="24"/>
        </w:rPr>
        <w:t>о</w:t>
      </w:r>
      <w:r w:rsidR="0095359A" w:rsidRPr="00140340">
        <w:rPr>
          <w:i/>
          <w:sz w:val="24"/>
          <w:szCs w:val="24"/>
        </w:rPr>
        <w:t>б</w:t>
      </w:r>
      <w:proofErr w:type="gramEnd"/>
      <w:r w:rsidRPr="00140340">
        <w:rPr>
          <w:i/>
          <w:sz w:val="24"/>
          <w:szCs w:val="24"/>
        </w:rPr>
        <w:t xml:space="preserve"> увиденном и услышанном</w:t>
      </w:r>
      <w:r w:rsidRPr="00140340">
        <w:rPr>
          <w:sz w:val="24"/>
          <w:szCs w:val="24"/>
        </w:rPr>
        <w:t xml:space="preserve">. </w:t>
      </w:r>
      <w:r w:rsidR="00D35AB1" w:rsidRPr="00140340">
        <w:rPr>
          <w:sz w:val="24"/>
          <w:szCs w:val="24"/>
        </w:rPr>
        <w:t>И здесь на первое место выходят практические занятия</w:t>
      </w:r>
      <w:r w:rsidR="0095359A" w:rsidRPr="00140340">
        <w:rPr>
          <w:sz w:val="24"/>
          <w:szCs w:val="24"/>
        </w:rPr>
        <w:t xml:space="preserve">. </w:t>
      </w:r>
      <w:r w:rsidR="00D35AB1" w:rsidRPr="00140340">
        <w:rPr>
          <w:sz w:val="24"/>
          <w:szCs w:val="24"/>
        </w:rPr>
        <w:t>На каждом занятии учащиеся либо пишут материалы по заданию учителя, либо анализируют выполнение домашнего задани</w:t>
      </w:r>
      <w:r w:rsidR="0095359A" w:rsidRPr="00140340">
        <w:rPr>
          <w:sz w:val="24"/>
          <w:szCs w:val="24"/>
        </w:rPr>
        <w:t xml:space="preserve">я, либо разбирают </w:t>
      </w:r>
      <w:r w:rsidR="00D35AB1" w:rsidRPr="00140340">
        <w:rPr>
          <w:sz w:val="24"/>
          <w:szCs w:val="24"/>
        </w:rPr>
        <w:t xml:space="preserve"> публикации из газет и журналов.</w:t>
      </w:r>
    </w:p>
    <w:p w:rsidR="00D35AB1" w:rsidRPr="00140340" w:rsidRDefault="00D35AB1" w:rsidP="00140340">
      <w:pPr>
        <w:spacing w:line="240" w:lineRule="auto"/>
        <w:ind w:firstLine="720"/>
        <w:rPr>
          <w:sz w:val="24"/>
          <w:szCs w:val="24"/>
        </w:rPr>
      </w:pPr>
      <w:r w:rsidRPr="00140340">
        <w:rPr>
          <w:sz w:val="24"/>
          <w:szCs w:val="24"/>
        </w:rPr>
        <w:t>Очень важным моментом в этих занятиях является обязательный подробный разбор всех написанных детьми работ. Каждый юный автор должен знать, что у него получилось хорошо, что неудачно, какие свои способности он должен развивать, от чего избавляться. Успех в работе может обеспечить только индивидуальный подход к каждому слушателю.</w:t>
      </w:r>
    </w:p>
    <w:p w:rsidR="004656E1" w:rsidRPr="00140340" w:rsidRDefault="004656E1" w:rsidP="00140340">
      <w:pPr>
        <w:spacing w:line="240" w:lineRule="auto"/>
        <w:ind w:firstLine="720"/>
        <w:rPr>
          <w:sz w:val="24"/>
          <w:szCs w:val="24"/>
        </w:rPr>
      </w:pPr>
      <w:r w:rsidRPr="00140340">
        <w:rPr>
          <w:sz w:val="24"/>
          <w:szCs w:val="24"/>
        </w:rPr>
        <w:t>При анализе опубликованных материалов учащихся учатся оценивать их не просто с позиции «понравилось» или «не понравилось», а овладевают умением разбираться в содержании, определять его актуальность и злободневность.</w:t>
      </w:r>
    </w:p>
    <w:p w:rsidR="004656E1" w:rsidRPr="00140340" w:rsidRDefault="004656E1" w:rsidP="00140340">
      <w:pPr>
        <w:spacing w:line="240" w:lineRule="auto"/>
        <w:ind w:firstLine="720"/>
        <w:rPr>
          <w:sz w:val="24"/>
          <w:szCs w:val="24"/>
        </w:rPr>
      </w:pPr>
      <w:r w:rsidRPr="00140340">
        <w:rPr>
          <w:sz w:val="24"/>
          <w:szCs w:val="24"/>
          <w:u w:val="single"/>
        </w:rPr>
        <w:t>Третий год</w:t>
      </w:r>
      <w:r w:rsidRPr="00140340">
        <w:rPr>
          <w:sz w:val="24"/>
          <w:szCs w:val="24"/>
        </w:rPr>
        <w:t xml:space="preserve"> занятий начинается со знакомства с простейшими </w:t>
      </w:r>
      <w:r w:rsidRPr="00140340">
        <w:rPr>
          <w:i/>
          <w:sz w:val="24"/>
          <w:szCs w:val="24"/>
        </w:rPr>
        <w:t xml:space="preserve">правилами редактирования. </w:t>
      </w:r>
      <w:r w:rsidRPr="00140340">
        <w:rPr>
          <w:sz w:val="24"/>
          <w:szCs w:val="24"/>
        </w:rPr>
        <w:t xml:space="preserve">Учащиеся определяют виды текстов по способу их изложения, соотносят эти виды с жанрами публикаций, выбирают для определенного жанра нужный вид. Продолжается знакомство с жанрами. </w:t>
      </w:r>
      <w:r w:rsidRPr="00140340">
        <w:rPr>
          <w:sz w:val="24"/>
          <w:szCs w:val="24"/>
        </w:rPr>
        <w:lastRenderedPageBreak/>
        <w:t>Учащиеся пишут и подробно анализируют зарисовки по предложенным портретам, пейзажным снимкам. Учатся оценивать главные и второстепенные признаки предметов и явлений.</w:t>
      </w:r>
    </w:p>
    <w:p w:rsidR="004656E1" w:rsidRPr="00140340" w:rsidRDefault="004656E1" w:rsidP="00140340">
      <w:pPr>
        <w:spacing w:line="240" w:lineRule="auto"/>
        <w:ind w:firstLine="720"/>
        <w:rPr>
          <w:sz w:val="24"/>
          <w:szCs w:val="24"/>
        </w:rPr>
      </w:pPr>
      <w:r w:rsidRPr="00140340">
        <w:rPr>
          <w:i/>
          <w:sz w:val="24"/>
          <w:szCs w:val="24"/>
        </w:rPr>
        <w:t>Основное внимание в программе третьего года обучения отводится освоению навыков ведения беседы. Изучается интервью как универсальный метод получения информации.</w:t>
      </w:r>
      <w:r w:rsidRPr="00140340">
        <w:rPr>
          <w:sz w:val="24"/>
          <w:szCs w:val="24"/>
        </w:rPr>
        <w:t xml:space="preserve"> Естественно, основой является практическая деятельность учащихся. Они придумывают интересные темы бесед, формулируют вопросы, проводят на занятиях эти беседы, обсуждают их, а дома излагают в письменной форме (учатся писать в жанре интервью).</w:t>
      </w:r>
    </w:p>
    <w:p w:rsidR="004656E1" w:rsidRPr="00140340" w:rsidRDefault="004656E1" w:rsidP="00140340">
      <w:pPr>
        <w:spacing w:line="240" w:lineRule="auto"/>
        <w:ind w:firstLine="720"/>
        <w:rPr>
          <w:i/>
          <w:sz w:val="24"/>
          <w:szCs w:val="24"/>
        </w:rPr>
      </w:pPr>
      <w:r w:rsidRPr="00140340">
        <w:rPr>
          <w:i/>
          <w:sz w:val="24"/>
          <w:szCs w:val="24"/>
        </w:rPr>
        <w:t xml:space="preserve">Такая последовательность знакомства с жанрами журналистики не случайна: только поняв специфику информационных жанров и освоив метод интервью как универсальный способ получения фактического материала для публикаций любого жанра, можно приступать к изучению более сложных аналитических и художественно-публицистических жанров. Это - задача следующего этапа </w:t>
      </w:r>
      <w:proofErr w:type="spellStart"/>
      <w:r w:rsidRPr="00140340">
        <w:rPr>
          <w:i/>
          <w:sz w:val="24"/>
          <w:szCs w:val="24"/>
        </w:rPr>
        <w:t>довузовской</w:t>
      </w:r>
      <w:proofErr w:type="spellEnd"/>
      <w:r w:rsidRPr="00140340">
        <w:rPr>
          <w:i/>
          <w:sz w:val="24"/>
          <w:szCs w:val="24"/>
        </w:rPr>
        <w:t xml:space="preserve"> подготовки школьников </w:t>
      </w:r>
    </w:p>
    <w:p w:rsidR="004656E1" w:rsidRPr="00140340" w:rsidRDefault="004656E1" w:rsidP="00140340">
      <w:pPr>
        <w:spacing w:line="240" w:lineRule="auto"/>
        <w:ind w:firstLine="720"/>
        <w:rPr>
          <w:sz w:val="24"/>
          <w:szCs w:val="24"/>
        </w:rPr>
      </w:pPr>
      <w:r w:rsidRPr="00140340">
        <w:rPr>
          <w:sz w:val="24"/>
          <w:szCs w:val="24"/>
        </w:rPr>
        <w:t>Третий год занятий предполагает качественное изменение уровня общения учащихся с периодическими изданиями. Не только преподаватель, но и они сами находят и предлагают для чтения и обсуждения интересные материалы прессы. На смену детским изданиям приходят «взрослые» газеты.</w:t>
      </w:r>
    </w:p>
    <w:p w:rsidR="004656E1" w:rsidRPr="00140340" w:rsidRDefault="004656E1" w:rsidP="00140340">
      <w:pPr>
        <w:spacing w:line="240" w:lineRule="auto"/>
        <w:ind w:firstLine="720"/>
        <w:rPr>
          <w:sz w:val="24"/>
          <w:szCs w:val="24"/>
        </w:rPr>
      </w:pPr>
      <w:r w:rsidRPr="00140340">
        <w:rPr>
          <w:sz w:val="24"/>
          <w:szCs w:val="24"/>
        </w:rPr>
        <w:t>Настоящая программа адресована учителю, поэтому включает не только материал для изучения, но и сжатую информацию, которую необходимо учитывать при прохождении той или иной темы, т.е. программа выполняет одновременно роль учебного пособия, является тезисным изложением материала,  предлагает план  (последовательность) его преподнесения школьникам. На учителе лежит обязанность этот материал адаптировать для детского восприятия, отобрать необходимое, найти иллюстрации (в данном случае это свежие номера газет).</w:t>
      </w:r>
    </w:p>
    <w:p w:rsidR="004656E1" w:rsidRPr="00140340" w:rsidRDefault="004656E1" w:rsidP="00140340">
      <w:pPr>
        <w:spacing w:line="240" w:lineRule="auto"/>
        <w:ind w:firstLine="720"/>
        <w:rPr>
          <w:sz w:val="24"/>
          <w:szCs w:val="24"/>
        </w:rPr>
      </w:pPr>
      <w:r w:rsidRPr="00140340">
        <w:rPr>
          <w:sz w:val="24"/>
          <w:szCs w:val="24"/>
        </w:rPr>
        <w:t>Практический характер освоения учащимся предлагаемой программы привел к необходимости разработки методических рекомендаций на каждое занятие.</w:t>
      </w:r>
    </w:p>
    <w:p w:rsidR="00EE090D" w:rsidRPr="00140340" w:rsidRDefault="004656E1" w:rsidP="00140340">
      <w:pPr>
        <w:spacing w:line="240" w:lineRule="auto"/>
        <w:ind w:firstLine="720"/>
        <w:rPr>
          <w:sz w:val="24"/>
          <w:szCs w:val="24"/>
        </w:rPr>
      </w:pPr>
      <w:r w:rsidRPr="00140340">
        <w:rPr>
          <w:sz w:val="24"/>
          <w:szCs w:val="24"/>
        </w:rPr>
        <w:t xml:space="preserve">Программа и методические рекомендации могут быть использованы в работе одноименных </w:t>
      </w:r>
      <w:r w:rsidR="00527BC8" w:rsidRPr="00140340">
        <w:rPr>
          <w:sz w:val="24"/>
          <w:szCs w:val="24"/>
        </w:rPr>
        <w:t>программ</w:t>
      </w:r>
      <w:r w:rsidRPr="00140340">
        <w:rPr>
          <w:sz w:val="24"/>
          <w:szCs w:val="24"/>
        </w:rPr>
        <w:t xml:space="preserve"> в средних общеобразовательных школах и</w:t>
      </w:r>
      <w:r w:rsidRPr="00140340">
        <w:rPr>
          <w:i/>
          <w:iCs/>
          <w:sz w:val="24"/>
          <w:szCs w:val="24"/>
        </w:rPr>
        <w:t xml:space="preserve"> </w:t>
      </w:r>
      <w:r w:rsidRPr="00140340">
        <w:rPr>
          <w:sz w:val="24"/>
          <w:szCs w:val="24"/>
        </w:rPr>
        <w:t>внешкольных детских учреждениях.</w:t>
      </w:r>
    </w:p>
    <w:p w:rsidR="00A54176" w:rsidRPr="00140340" w:rsidRDefault="00A54176" w:rsidP="00140340">
      <w:pPr>
        <w:spacing w:line="240" w:lineRule="auto"/>
        <w:ind w:firstLine="720"/>
        <w:jc w:val="center"/>
        <w:rPr>
          <w:i/>
          <w:sz w:val="24"/>
          <w:szCs w:val="24"/>
        </w:rPr>
      </w:pPr>
      <w:r w:rsidRPr="00140340">
        <w:rPr>
          <w:i/>
          <w:sz w:val="24"/>
          <w:szCs w:val="24"/>
        </w:rPr>
        <w:t>Формы подведения итогов реализации образовательной программы</w:t>
      </w:r>
    </w:p>
    <w:p w:rsidR="004D7970" w:rsidRPr="00140340" w:rsidRDefault="00527BC8" w:rsidP="00140340">
      <w:pPr>
        <w:spacing w:line="240" w:lineRule="auto"/>
        <w:ind w:firstLine="720"/>
        <w:rPr>
          <w:sz w:val="24"/>
          <w:szCs w:val="24"/>
        </w:rPr>
        <w:sectPr w:rsidR="004D7970" w:rsidRPr="00140340" w:rsidSect="00F8324B">
          <w:footerReference w:type="even" r:id="rId9"/>
          <w:footerReference w:type="default" r:id="rId10"/>
          <w:pgSz w:w="11900" w:h="16820"/>
          <w:pgMar w:top="709" w:right="701" w:bottom="851" w:left="709" w:header="720" w:footer="720" w:gutter="0"/>
          <w:pgNumType w:start="3"/>
          <w:cols w:space="60"/>
          <w:noEndnote/>
        </w:sectPr>
      </w:pPr>
      <w:r w:rsidRPr="00140340">
        <w:rPr>
          <w:sz w:val="24"/>
          <w:szCs w:val="24"/>
        </w:rPr>
        <w:t xml:space="preserve">Отчетными мероприятиями так же являются годовая выставка газет, которая обычно происходит на выпускных  вечерах. Так же в конце года устраивается родительская конференция, где дети представляют творческий отчет о проделанной за год работе. </w:t>
      </w:r>
      <w:r w:rsidR="008132B2" w:rsidRPr="00140340">
        <w:rPr>
          <w:sz w:val="24"/>
          <w:szCs w:val="24"/>
        </w:rPr>
        <w:t>Все выпуски газет составляют летопись школы, так как школьная газета отражает все события прошедшие за год.</w:t>
      </w:r>
      <w:r w:rsidR="000E10E4" w:rsidRPr="00140340">
        <w:rPr>
          <w:sz w:val="24"/>
          <w:szCs w:val="24"/>
        </w:rPr>
        <w:t xml:space="preserve"> </w:t>
      </w:r>
      <w:r w:rsidR="00A54176" w:rsidRPr="00140340">
        <w:rPr>
          <w:sz w:val="24"/>
          <w:szCs w:val="24"/>
        </w:rPr>
        <w:t>В конце года можно устрои</w:t>
      </w:r>
      <w:r w:rsidR="00985A1F" w:rsidRPr="00140340">
        <w:rPr>
          <w:sz w:val="24"/>
          <w:szCs w:val="24"/>
        </w:rPr>
        <w:t>т</w:t>
      </w:r>
      <w:r w:rsidR="00A54176" w:rsidRPr="00140340">
        <w:rPr>
          <w:sz w:val="24"/>
          <w:szCs w:val="24"/>
        </w:rPr>
        <w:t>ь</w:t>
      </w:r>
      <w:r w:rsidR="00985A1F" w:rsidRPr="00140340">
        <w:rPr>
          <w:sz w:val="24"/>
          <w:szCs w:val="24"/>
        </w:rPr>
        <w:t xml:space="preserve"> открытую пресс-конференцию</w:t>
      </w:r>
      <w:r w:rsidR="00A54176" w:rsidRPr="00140340">
        <w:rPr>
          <w:sz w:val="24"/>
          <w:szCs w:val="24"/>
        </w:rPr>
        <w:t xml:space="preserve"> для учащихся и родителей</w:t>
      </w:r>
      <w:r w:rsidR="00985A1F" w:rsidRPr="00140340">
        <w:rPr>
          <w:sz w:val="24"/>
          <w:szCs w:val="24"/>
        </w:rPr>
        <w:t>.</w:t>
      </w:r>
    </w:p>
    <w:p w:rsidR="00BD3E62" w:rsidRPr="00140340" w:rsidRDefault="00BD3E62" w:rsidP="00140340">
      <w:pPr>
        <w:spacing w:line="240" w:lineRule="auto"/>
        <w:ind w:firstLine="720"/>
        <w:jc w:val="center"/>
        <w:rPr>
          <w:b/>
          <w:sz w:val="24"/>
          <w:szCs w:val="24"/>
        </w:rPr>
      </w:pPr>
      <w:r w:rsidRPr="00140340">
        <w:rPr>
          <w:b/>
          <w:sz w:val="24"/>
          <w:szCs w:val="24"/>
        </w:rPr>
        <w:lastRenderedPageBreak/>
        <w:t>Планируемые ре</w:t>
      </w:r>
      <w:r w:rsidR="000D3D3C" w:rsidRPr="00140340">
        <w:rPr>
          <w:b/>
          <w:sz w:val="24"/>
          <w:szCs w:val="24"/>
        </w:rPr>
        <w:t>з</w:t>
      </w:r>
      <w:r w:rsidRPr="00140340">
        <w:rPr>
          <w:b/>
          <w:sz w:val="24"/>
          <w:szCs w:val="24"/>
        </w:rPr>
        <w:t>ультаты</w:t>
      </w:r>
    </w:p>
    <w:p w:rsidR="00F33DB2" w:rsidRPr="00140340" w:rsidRDefault="00F33DB2" w:rsidP="00140340">
      <w:pPr>
        <w:pStyle w:val="ac"/>
        <w:widowControl w:val="0"/>
        <w:shd w:val="clear" w:color="auto" w:fill="FFFFFF"/>
        <w:autoSpaceDE w:val="0"/>
        <w:autoSpaceDN w:val="0"/>
        <w:adjustRightInd w:val="0"/>
        <w:spacing w:line="240" w:lineRule="auto"/>
        <w:ind w:firstLine="720"/>
        <w:rPr>
          <w:b/>
          <w:sz w:val="24"/>
          <w:u w:val="single"/>
        </w:rPr>
      </w:pPr>
      <w:proofErr w:type="spellStart"/>
      <w:r w:rsidRPr="00140340">
        <w:rPr>
          <w:b/>
          <w:sz w:val="24"/>
          <w:u w:val="single"/>
        </w:rPr>
        <w:t>Метапредметные</w:t>
      </w:r>
      <w:proofErr w:type="spellEnd"/>
      <w:r w:rsidRPr="00140340">
        <w:rPr>
          <w:b/>
          <w:sz w:val="24"/>
          <w:u w:val="single"/>
        </w:rPr>
        <w:t xml:space="preserve"> результаты освоения образовательной программы </w:t>
      </w:r>
    </w:p>
    <w:p w:rsidR="00F33DB2" w:rsidRPr="00140340" w:rsidRDefault="00F33DB2" w:rsidP="00140340">
      <w:pPr>
        <w:spacing w:line="240" w:lineRule="auto"/>
        <w:ind w:firstLine="720"/>
        <w:rPr>
          <w:b/>
          <w:i/>
          <w:sz w:val="24"/>
          <w:szCs w:val="24"/>
          <w:u w:val="single"/>
        </w:rPr>
      </w:pPr>
      <w:r w:rsidRPr="00140340">
        <w:rPr>
          <w:b/>
          <w:i/>
          <w:sz w:val="24"/>
          <w:szCs w:val="24"/>
          <w:u w:val="single"/>
        </w:rPr>
        <w:t>Регулятивные универсальные учебные действия</w:t>
      </w:r>
    </w:p>
    <w:p w:rsidR="00F33DB2" w:rsidRPr="00140340" w:rsidRDefault="00F33DB2" w:rsidP="00140340">
      <w:pPr>
        <w:spacing w:line="240" w:lineRule="auto"/>
        <w:ind w:firstLine="720"/>
        <w:rPr>
          <w:b/>
          <w:sz w:val="24"/>
          <w:szCs w:val="24"/>
        </w:rPr>
      </w:pPr>
      <w:r w:rsidRPr="00140340">
        <w:rPr>
          <w:b/>
          <w:sz w:val="24"/>
          <w:szCs w:val="24"/>
        </w:rPr>
        <w:t>1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pStyle w:val="aa"/>
        <w:ind w:firstLine="720"/>
        <w:jc w:val="both"/>
        <w:rPr>
          <w:b w:val="0"/>
          <w:sz w:val="24"/>
          <w:szCs w:val="24"/>
        </w:rPr>
      </w:pPr>
      <w:r w:rsidRPr="00140340">
        <w:rPr>
          <w:b w:val="0"/>
          <w:sz w:val="24"/>
          <w:szCs w:val="24"/>
        </w:rPr>
        <w:t xml:space="preserve">- умение принимать и сохранять учебную задачу; </w:t>
      </w:r>
    </w:p>
    <w:p w:rsidR="00F33DB2" w:rsidRPr="00140340" w:rsidRDefault="00F33DB2" w:rsidP="00140340">
      <w:pPr>
        <w:pStyle w:val="aa"/>
        <w:ind w:firstLine="720"/>
        <w:jc w:val="both"/>
        <w:rPr>
          <w:b w:val="0"/>
          <w:sz w:val="24"/>
          <w:szCs w:val="24"/>
        </w:rPr>
      </w:pPr>
      <w:r w:rsidRPr="00140340">
        <w:rPr>
          <w:b w:val="0"/>
          <w:sz w:val="24"/>
          <w:szCs w:val="24"/>
        </w:rPr>
        <w:t xml:space="preserve">- определять и формулировать цель деятельности  с помощью учителя; </w:t>
      </w:r>
    </w:p>
    <w:p w:rsidR="00F33DB2" w:rsidRPr="00140340" w:rsidRDefault="00F33DB2" w:rsidP="00140340">
      <w:pPr>
        <w:pStyle w:val="aa"/>
        <w:ind w:firstLine="720"/>
        <w:jc w:val="both"/>
        <w:rPr>
          <w:b w:val="0"/>
          <w:sz w:val="24"/>
          <w:szCs w:val="24"/>
        </w:rPr>
      </w:pPr>
      <w:r w:rsidRPr="00140340">
        <w:rPr>
          <w:b w:val="0"/>
          <w:sz w:val="24"/>
          <w:szCs w:val="24"/>
        </w:rPr>
        <w:t>- проговаривать последовательность действий;</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умение адекватно воспринимать оценку учителя; </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учиться совместно с учителем и другими учениками давать эмоциональную оценку деятельности. </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умение  выполнять </w:t>
      </w:r>
      <w:r w:rsidRPr="00140340">
        <w:rPr>
          <w:b w:val="0"/>
          <w:iCs/>
          <w:sz w:val="24"/>
          <w:szCs w:val="24"/>
        </w:rPr>
        <w:t>практическую работу</w:t>
      </w:r>
      <w:r w:rsidRPr="00140340">
        <w:rPr>
          <w:b w:val="0"/>
          <w:sz w:val="24"/>
          <w:szCs w:val="24"/>
        </w:rPr>
        <w:t xml:space="preserve"> по предложенному учителем плану.</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spacing w:line="240" w:lineRule="auto"/>
        <w:ind w:firstLine="720"/>
        <w:rPr>
          <w:i/>
          <w:sz w:val="24"/>
          <w:szCs w:val="24"/>
        </w:rPr>
      </w:pPr>
      <w:r w:rsidRPr="00140340">
        <w:rPr>
          <w:i/>
          <w:sz w:val="24"/>
          <w:szCs w:val="24"/>
        </w:rPr>
        <w:t xml:space="preserve"> - в сотрудничестве с учителем ставить новые учебные задачи.</w:t>
      </w:r>
    </w:p>
    <w:p w:rsidR="00F33DB2" w:rsidRPr="00140340" w:rsidRDefault="00F33DB2" w:rsidP="00140340">
      <w:pPr>
        <w:spacing w:line="240" w:lineRule="auto"/>
        <w:ind w:firstLine="720"/>
        <w:rPr>
          <w:b/>
          <w:sz w:val="24"/>
          <w:szCs w:val="24"/>
        </w:rPr>
      </w:pPr>
      <w:r w:rsidRPr="00140340">
        <w:rPr>
          <w:b/>
          <w:sz w:val="24"/>
          <w:szCs w:val="24"/>
        </w:rPr>
        <w:t>2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spacing w:line="240" w:lineRule="auto"/>
        <w:ind w:firstLine="720"/>
        <w:rPr>
          <w:sz w:val="24"/>
          <w:szCs w:val="24"/>
        </w:rPr>
      </w:pPr>
      <w:r w:rsidRPr="00140340">
        <w:rPr>
          <w:sz w:val="24"/>
          <w:szCs w:val="24"/>
        </w:rPr>
        <w:t>-</w:t>
      </w:r>
      <w:r w:rsidRPr="00140340">
        <w:rPr>
          <w:b/>
          <w:sz w:val="24"/>
          <w:szCs w:val="24"/>
        </w:rPr>
        <w:t xml:space="preserve"> </w:t>
      </w:r>
      <w:r w:rsidRPr="00140340">
        <w:rPr>
          <w:sz w:val="24"/>
          <w:szCs w:val="24"/>
        </w:rPr>
        <w:t>умение</w:t>
      </w:r>
      <w:r w:rsidRPr="00140340">
        <w:rPr>
          <w:b/>
          <w:sz w:val="24"/>
          <w:szCs w:val="24"/>
        </w:rPr>
        <w:t xml:space="preserve"> </w:t>
      </w:r>
      <w:r w:rsidRPr="00140340">
        <w:rPr>
          <w:sz w:val="24"/>
          <w:szCs w:val="24"/>
        </w:rPr>
        <w:t>в сотрудничестве с учителем ставить новые учебные задачи.</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w:t>
      </w:r>
      <w:r w:rsidRPr="00140340">
        <w:rPr>
          <w:rFonts w:ascii="Times New Roman" w:hAnsi="Times New Roman"/>
          <w:b/>
          <w:sz w:val="24"/>
          <w:szCs w:val="24"/>
        </w:rPr>
        <w:t xml:space="preserve"> </w:t>
      </w:r>
      <w:r w:rsidRPr="00140340">
        <w:rPr>
          <w:rFonts w:ascii="Times New Roman" w:hAnsi="Times New Roman"/>
          <w:sz w:val="24"/>
          <w:szCs w:val="24"/>
        </w:rPr>
        <w:t>умение</w:t>
      </w:r>
      <w:r w:rsidRPr="00140340">
        <w:rPr>
          <w:rFonts w:ascii="Times New Roman" w:hAnsi="Times New Roman"/>
          <w:b/>
          <w:sz w:val="24"/>
          <w:szCs w:val="24"/>
        </w:rPr>
        <w:t xml:space="preserve"> </w:t>
      </w:r>
      <w:r w:rsidRPr="00140340">
        <w:rPr>
          <w:rFonts w:ascii="Times New Roman" w:hAnsi="Times New Roman"/>
          <w:sz w:val="24"/>
          <w:szCs w:val="24"/>
        </w:rPr>
        <w:t xml:space="preserve">преобразовывать практическую задачу </w:t>
      </w:r>
      <w:proofErr w:type="gramStart"/>
      <w:r w:rsidRPr="00140340">
        <w:rPr>
          <w:rFonts w:ascii="Times New Roman" w:hAnsi="Times New Roman"/>
          <w:sz w:val="24"/>
          <w:szCs w:val="24"/>
        </w:rPr>
        <w:t>в</w:t>
      </w:r>
      <w:proofErr w:type="gramEnd"/>
      <w:r w:rsidRPr="00140340">
        <w:rPr>
          <w:rFonts w:ascii="Times New Roman" w:hAnsi="Times New Roman"/>
          <w:sz w:val="24"/>
          <w:szCs w:val="24"/>
        </w:rPr>
        <w:t xml:space="preserve"> познавательную.</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-ставить новые учебные задачи в сотрудничестве с учителем;</w:t>
      </w:r>
    </w:p>
    <w:p w:rsidR="00F33DB2" w:rsidRPr="00140340" w:rsidRDefault="00F33DB2" w:rsidP="00140340">
      <w:pPr>
        <w:spacing w:line="240" w:lineRule="auto"/>
        <w:ind w:firstLine="720"/>
        <w:rPr>
          <w:b/>
          <w:sz w:val="24"/>
          <w:szCs w:val="24"/>
        </w:rPr>
      </w:pPr>
      <w:r w:rsidRPr="00140340">
        <w:rPr>
          <w:b/>
          <w:sz w:val="24"/>
          <w:szCs w:val="24"/>
        </w:rPr>
        <w:t>3 год обучения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xml:space="preserve">- умение выбирать действия в соответствии с поставленной задачей и условиями её </w:t>
      </w:r>
      <w:r w:rsidRPr="00140340">
        <w:rPr>
          <w:rFonts w:ascii="Times New Roman" w:hAnsi="Times New Roman"/>
          <w:sz w:val="24"/>
          <w:szCs w:val="24"/>
        </w:rPr>
        <w:lastRenderedPageBreak/>
        <w:t>реализации;</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составлять план и последовательность действий;</w:t>
      </w:r>
    </w:p>
    <w:p w:rsidR="00F33DB2" w:rsidRPr="00140340" w:rsidRDefault="00F33DB2" w:rsidP="00140340">
      <w:pPr>
        <w:spacing w:line="240" w:lineRule="auto"/>
        <w:ind w:firstLine="720"/>
        <w:rPr>
          <w:b/>
          <w:sz w:val="24"/>
          <w:szCs w:val="24"/>
        </w:rPr>
      </w:pPr>
      <w:r w:rsidRPr="00140340">
        <w:rPr>
          <w:sz w:val="24"/>
          <w:szCs w:val="24"/>
        </w:rPr>
        <w:t>- умение адекватно использовать речь для планирования и регуляции своей</w:t>
      </w:r>
      <w:r w:rsidRPr="00140340">
        <w:rPr>
          <w:rFonts w:eastAsia="NewtonCSanPin-Italic"/>
          <w:sz w:val="24"/>
          <w:szCs w:val="24"/>
        </w:rPr>
        <w:t xml:space="preserve"> </w:t>
      </w:r>
      <w:r w:rsidRPr="00140340">
        <w:rPr>
          <w:sz w:val="24"/>
          <w:szCs w:val="24"/>
        </w:rPr>
        <w:t>деятельности.</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 xml:space="preserve">- вносить необходимые коррективы в действие после его завершения на основе его оценки и учёта сделанных ошибок; </w:t>
      </w:r>
    </w:p>
    <w:p w:rsidR="00F33DB2" w:rsidRPr="00140340" w:rsidRDefault="00F33DB2" w:rsidP="00140340">
      <w:pPr>
        <w:spacing w:line="240" w:lineRule="auto"/>
        <w:ind w:firstLine="720"/>
        <w:rPr>
          <w:i/>
          <w:sz w:val="24"/>
          <w:szCs w:val="24"/>
        </w:rPr>
      </w:pPr>
    </w:p>
    <w:p w:rsidR="00F33DB2" w:rsidRPr="00140340" w:rsidRDefault="00F33DB2" w:rsidP="00140340">
      <w:pPr>
        <w:spacing w:line="240" w:lineRule="auto"/>
        <w:ind w:firstLine="720"/>
        <w:rPr>
          <w:b/>
          <w:i/>
          <w:sz w:val="24"/>
          <w:szCs w:val="24"/>
          <w:u w:val="single"/>
        </w:rPr>
      </w:pPr>
      <w:r w:rsidRPr="00140340">
        <w:rPr>
          <w:b/>
          <w:i/>
          <w:sz w:val="24"/>
          <w:szCs w:val="24"/>
          <w:u w:val="single"/>
        </w:rPr>
        <w:t>Познавательные универсальные учебные действия</w:t>
      </w:r>
    </w:p>
    <w:p w:rsidR="00F33DB2" w:rsidRPr="00140340" w:rsidRDefault="00F33DB2" w:rsidP="00140340">
      <w:pPr>
        <w:spacing w:line="240" w:lineRule="auto"/>
        <w:ind w:firstLine="720"/>
        <w:rPr>
          <w:b/>
          <w:sz w:val="24"/>
          <w:szCs w:val="24"/>
        </w:rPr>
      </w:pPr>
      <w:r w:rsidRPr="00140340">
        <w:rPr>
          <w:b/>
          <w:sz w:val="24"/>
          <w:szCs w:val="24"/>
        </w:rPr>
        <w:t>1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pStyle w:val="3"/>
        <w:spacing w:before="0"/>
        <w:ind w:firstLine="720"/>
        <w:jc w:val="both"/>
        <w:rPr>
          <w:b w:val="0"/>
          <w:sz w:val="24"/>
          <w:szCs w:val="24"/>
        </w:rPr>
      </w:pPr>
      <w:r w:rsidRPr="00140340">
        <w:rPr>
          <w:b w:val="0"/>
          <w:sz w:val="24"/>
          <w:szCs w:val="24"/>
        </w:rPr>
        <w:t>-</w:t>
      </w:r>
      <w:r w:rsidRPr="00140340">
        <w:rPr>
          <w:sz w:val="24"/>
          <w:szCs w:val="24"/>
        </w:rPr>
        <w:t xml:space="preserve"> </w:t>
      </w:r>
      <w:r w:rsidRPr="00140340">
        <w:rPr>
          <w:b w:val="0"/>
          <w:sz w:val="24"/>
          <w:szCs w:val="24"/>
        </w:rPr>
        <w:t xml:space="preserve">умение осуществлять поиск необходимой информации для выполнения заданий с использованием учебной литературы; </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ориентироваться в своей системе знаний: отличать новое от уже известного с помощью учителя. </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spacing w:line="240" w:lineRule="auto"/>
        <w:ind w:firstLine="720"/>
        <w:rPr>
          <w:i/>
          <w:sz w:val="24"/>
          <w:szCs w:val="24"/>
        </w:rPr>
      </w:pPr>
      <w:r w:rsidRPr="00140340">
        <w:rPr>
          <w:i/>
          <w:sz w:val="24"/>
          <w:szCs w:val="24"/>
        </w:rPr>
        <w:t xml:space="preserve">  -использовать полученные знания для решения поставленных задач;</w:t>
      </w:r>
    </w:p>
    <w:p w:rsidR="00F33DB2" w:rsidRPr="00140340" w:rsidRDefault="00F33DB2" w:rsidP="00140340">
      <w:pPr>
        <w:spacing w:line="240" w:lineRule="auto"/>
        <w:ind w:firstLine="720"/>
        <w:rPr>
          <w:i/>
          <w:sz w:val="24"/>
          <w:szCs w:val="24"/>
        </w:rPr>
      </w:pPr>
      <w:r w:rsidRPr="00140340">
        <w:rPr>
          <w:i/>
          <w:sz w:val="24"/>
          <w:szCs w:val="24"/>
        </w:rPr>
        <w:t xml:space="preserve"> - преобразовывать информацию из одной формы в другую.</w:t>
      </w:r>
    </w:p>
    <w:p w:rsidR="00F33DB2" w:rsidRPr="00140340" w:rsidRDefault="00F33DB2" w:rsidP="00140340">
      <w:pPr>
        <w:spacing w:line="240" w:lineRule="auto"/>
        <w:ind w:firstLine="720"/>
        <w:rPr>
          <w:b/>
          <w:sz w:val="24"/>
          <w:szCs w:val="24"/>
        </w:rPr>
      </w:pPr>
      <w:r w:rsidRPr="00140340">
        <w:rPr>
          <w:b/>
          <w:sz w:val="24"/>
          <w:szCs w:val="24"/>
        </w:rPr>
        <w:t>2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spacing w:line="240" w:lineRule="auto"/>
        <w:ind w:firstLine="720"/>
        <w:rPr>
          <w:sz w:val="24"/>
          <w:szCs w:val="24"/>
        </w:rPr>
      </w:pPr>
      <w:r w:rsidRPr="00140340">
        <w:rPr>
          <w:sz w:val="24"/>
          <w:szCs w:val="24"/>
        </w:rPr>
        <w:t>- умение преобразовывать информацию из одной формы в другую.</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i/>
          <w:sz w:val="24"/>
          <w:szCs w:val="24"/>
        </w:rPr>
        <w:t>-</w:t>
      </w:r>
      <w:r w:rsidRPr="00140340">
        <w:rPr>
          <w:rFonts w:ascii="Times New Roman" w:hAnsi="Times New Roman"/>
          <w:sz w:val="24"/>
          <w:szCs w:val="24"/>
        </w:rPr>
        <w:t xml:space="preserve"> умение использовать  общие приёмы решения задач;</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выбирать наиболее эффективные способы для решения поставленных задач.</w:t>
      </w:r>
    </w:p>
    <w:p w:rsidR="00F33DB2" w:rsidRPr="00140340" w:rsidRDefault="00F33DB2" w:rsidP="00140340">
      <w:pPr>
        <w:spacing w:line="240" w:lineRule="auto"/>
        <w:ind w:firstLine="720"/>
        <w:rPr>
          <w:b/>
          <w:sz w:val="24"/>
          <w:szCs w:val="24"/>
        </w:rPr>
      </w:pPr>
      <w:r w:rsidRPr="00140340">
        <w:rPr>
          <w:b/>
          <w:sz w:val="24"/>
          <w:szCs w:val="24"/>
        </w:rPr>
        <w:t>3 год обучения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анализировать информацию;</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xml:space="preserve">- умение сравнивать; </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xml:space="preserve">- умение проводить аналогии. </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-самостоятельно создавать алгоритмы деятельности при решении проблем различного характера.</w:t>
      </w:r>
    </w:p>
    <w:p w:rsidR="00F33DB2" w:rsidRPr="00140340" w:rsidRDefault="00F33DB2" w:rsidP="00140340">
      <w:pPr>
        <w:spacing w:line="240" w:lineRule="auto"/>
        <w:ind w:firstLine="720"/>
        <w:rPr>
          <w:sz w:val="24"/>
          <w:szCs w:val="24"/>
        </w:rPr>
      </w:pPr>
    </w:p>
    <w:p w:rsidR="00F33DB2" w:rsidRPr="00140340" w:rsidRDefault="00F33DB2" w:rsidP="00140340">
      <w:pPr>
        <w:spacing w:line="240" w:lineRule="auto"/>
        <w:ind w:firstLine="720"/>
        <w:rPr>
          <w:b/>
          <w:i/>
          <w:sz w:val="24"/>
          <w:szCs w:val="24"/>
          <w:u w:val="single"/>
        </w:rPr>
      </w:pPr>
      <w:r w:rsidRPr="00140340">
        <w:rPr>
          <w:b/>
          <w:i/>
          <w:sz w:val="24"/>
          <w:szCs w:val="24"/>
          <w:u w:val="single"/>
        </w:rPr>
        <w:t>Коммуникативные универсальные учебные действия</w:t>
      </w:r>
    </w:p>
    <w:p w:rsidR="00F33DB2" w:rsidRPr="00140340" w:rsidRDefault="00F33DB2" w:rsidP="00140340">
      <w:pPr>
        <w:spacing w:line="240" w:lineRule="auto"/>
        <w:ind w:firstLine="720"/>
        <w:rPr>
          <w:i/>
          <w:sz w:val="24"/>
          <w:szCs w:val="24"/>
          <w:u w:val="single"/>
        </w:rPr>
      </w:pPr>
      <w:r w:rsidRPr="00140340">
        <w:rPr>
          <w:b/>
          <w:sz w:val="24"/>
          <w:szCs w:val="24"/>
        </w:rPr>
        <w:t>1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w:t>
      </w:r>
      <w:r w:rsidRPr="00140340">
        <w:rPr>
          <w:sz w:val="24"/>
          <w:szCs w:val="24"/>
        </w:rPr>
        <w:t xml:space="preserve"> </w:t>
      </w:r>
      <w:r w:rsidRPr="00140340">
        <w:rPr>
          <w:b w:val="0"/>
          <w:sz w:val="24"/>
          <w:szCs w:val="24"/>
        </w:rPr>
        <w:t>умение</w:t>
      </w:r>
      <w:r w:rsidRPr="00140340">
        <w:rPr>
          <w:sz w:val="24"/>
          <w:szCs w:val="24"/>
        </w:rPr>
        <w:t xml:space="preserve"> </w:t>
      </w:r>
      <w:r w:rsidRPr="00140340">
        <w:rPr>
          <w:b w:val="0"/>
          <w:sz w:val="24"/>
          <w:szCs w:val="24"/>
        </w:rPr>
        <w:t xml:space="preserve">формулировать собственное мнение и позицию; </w:t>
      </w:r>
    </w:p>
    <w:p w:rsidR="00F33DB2" w:rsidRPr="00140340" w:rsidRDefault="00F33DB2" w:rsidP="00140340">
      <w:pPr>
        <w:pStyle w:val="3"/>
        <w:spacing w:before="0"/>
        <w:ind w:firstLine="720"/>
        <w:jc w:val="both"/>
        <w:rPr>
          <w:b w:val="0"/>
          <w:sz w:val="24"/>
          <w:szCs w:val="24"/>
        </w:rPr>
      </w:pPr>
      <w:r w:rsidRPr="00140340">
        <w:rPr>
          <w:b w:val="0"/>
          <w:sz w:val="24"/>
          <w:szCs w:val="24"/>
        </w:rPr>
        <w:t xml:space="preserve">        - умение донести свою позицию до других:</w:t>
      </w:r>
      <w:r w:rsidRPr="00140340">
        <w:rPr>
          <w:b w:val="0"/>
          <w:i/>
          <w:sz w:val="24"/>
          <w:szCs w:val="24"/>
        </w:rPr>
        <w:t xml:space="preserve"> оформлять</w:t>
      </w:r>
      <w:r w:rsidRPr="00140340">
        <w:rPr>
          <w:b w:val="0"/>
          <w:sz w:val="24"/>
          <w:szCs w:val="24"/>
        </w:rPr>
        <w:t xml:space="preserve"> свою мысль в письменной и устной речи, доступной для понимания;</w:t>
      </w:r>
    </w:p>
    <w:p w:rsidR="00F33DB2" w:rsidRPr="00140340" w:rsidRDefault="00F33DB2" w:rsidP="00140340">
      <w:pPr>
        <w:spacing w:line="240" w:lineRule="auto"/>
        <w:ind w:firstLine="720"/>
        <w:rPr>
          <w:sz w:val="24"/>
          <w:szCs w:val="24"/>
        </w:rPr>
      </w:pPr>
      <w:r w:rsidRPr="00140340">
        <w:rPr>
          <w:sz w:val="24"/>
          <w:szCs w:val="24"/>
        </w:rPr>
        <w:t xml:space="preserve">- умение задавать вопросы. </w:t>
      </w:r>
    </w:p>
    <w:p w:rsidR="00F33DB2" w:rsidRPr="00140340" w:rsidRDefault="00F33DB2" w:rsidP="00140340">
      <w:pPr>
        <w:spacing w:line="240" w:lineRule="auto"/>
        <w:ind w:firstLine="720"/>
        <w:rPr>
          <w:i/>
          <w:sz w:val="24"/>
          <w:szCs w:val="24"/>
          <w:u w:val="single"/>
        </w:rPr>
      </w:pPr>
      <w:r w:rsidRPr="00140340">
        <w:rPr>
          <w:i/>
          <w:sz w:val="24"/>
          <w:szCs w:val="24"/>
        </w:rPr>
        <w:t>Школьник получит возможность</w:t>
      </w:r>
      <w:r w:rsidRPr="00140340">
        <w:rPr>
          <w:i/>
          <w:sz w:val="24"/>
          <w:szCs w:val="24"/>
          <w:u w:val="single"/>
        </w:rPr>
        <w:t>:</w:t>
      </w:r>
    </w:p>
    <w:p w:rsidR="00F33DB2" w:rsidRPr="00140340" w:rsidRDefault="00F33DB2" w:rsidP="00140340">
      <w:pPr>
        <w:spacing w:line="240" w:lineRule="auto"/>
        <w:ind w:firstLine="720"/>
        <w:rPr>
          <w:i/>
          <w:sz w:val="24"/>
          <w:szCs w:val="24"/>
        </w:rPr>
      </w:pPr>
      <w:r w:rsidRPr="00140340">
        <w:rPr>
          <w:i/>
          <w:sz w:val="24"/>
          <w:szCs w:val="24"/>
        </w:rPr>
        <w:t>-задавать вопросы, необходимые для организации собственной деятельности и сотрудничества с партнером.</w:t>
      </w:r>
    </w:p>
    <w:p w:rsidR="00F33DB2" w:rsidRPr="00140340" w:rsidRDefault="00F33DB2" w:rsidP="00140340">
      <w:pPr>
        <w:spacing w:line="240" w:lineRule="auto"/>
        <w:ind w:firstLine="720"/>
        <w:rPr>
          <w:b/>
          <w:sz w:val="24"/>
          <w:szCs w:val="24"/>
        </w:rPr>
      </w:pPr>
      <w:r w:rsidRPr="00140340">
        <w:rPr>
          <w:b/>
          <w:sz w:val="24"/>
          <w:szCs w:val="24"/>
        </w:rPr>
        <w:t>2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spacing w:line="240" w:lineRule="auto"/>
        <w:ind w:firstLine="720"/>
        <w:rPr>
          <w:sz w:val="24"/>
          <w:szCs w:val="24"/>
        </w:rPr>
      </w:pPr>
      <w:r w:rsidRPr="00140340">
        <w:rPr>
          <w:sz w:val="24"/>
          <w:szCs w:val="24"/>
        </w:rPr>
        <w:t>- умение задавать вопросы, необходимые для организации собственной деятельности и сотрудничества с партнером.</w:t>
      </w:r>
    </w:p>
    <w:p w:rsidR="00F33DB2" w:rsidRPr="00140340" w:rsidRDefault="00F33DB2" w:rsidP="00140340">
      <w:pPr>
        <w:spacing w:line="240" w:lineRule="auto"/>
        <w:ind w:firstLine="720"/>
        <w:rPr>
          <w:i/>
          <w:sz w:val="24"/>
          <w:szCs w:val="24"/>
        </w:rPr>
      </w:pP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 xml:space="preserve">        оказывать в сотрудничестве взаимопомощь. </w:t>
      </w:r>
    </w:p>
    <w:p w:rsidR="00F33DB2" w:rsidRPr="00140340" w:rsidRDefault="00F33DB2" w:rsidP="00140340">
      <w:pPr>
        <w:spacing w:line="240" w:lineRule="auto"/>
        <w:ind w:firstLine="720"/>
        <w:rPr>
          <w:b/>
          <w:sz w:val="24"/>
          <w:szCs w:val="24"/>
        </w:rPr>
      </w:pPr>
      <w:r w:rsidRPr="00140340">
        <w:rPr>
          <w:b/>
          <w:sz w:val="24"/>
          <w:szCs w:val="24"/>
        </w:rPr>
        <w:t>3 год обучения</w:t>
      </w:r>
    </w:p>
    <w:p w:rsidR="00F33DB2" w:rsidRPr="00140340" w:rsidRDefault="00F33DB2" w:rsidP="00140340">
      <w:pPr>
        <w:spacing w:line="240" w:lineRule="auto"/>
        <w:ind w:firstLine="720"/>
        <w:rPr>
          <w:sz w:val="24"/>
          <w:szCs w:val="24"/>
        </w:rPr>
      </w:pPr>
      <w:r w:rsidRPr="00140340">
        <w:rPr>
          <w:sz w:val="24"/>
          <w:szCs w:val="24"/>
        </w:rPr>
        <w:t>У школьника  будут сформированы:</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проявлять активность во взаимодействии для решения коммуникативных и познавательных задач;</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обращаться за помощью к другим участникам образовательного процесса;</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sz w:val="24"/>
          <w:szCs w:val="24"/>
        </w:rPr>
      </w:pPr>
      <w:r w:rsidRPr="00140340">
        <w:rPr>
          <w:rFonts w:ascii="Times New Roman" w:hAnsi="Times New Roman"/>
          <w:sz w:val="24"/>
          <w:szCs w:val="24"/>
        </w:rPr>
        <w:t>- умение формулировать свои затруднения;</w:t>
      </w:r>
    </w:p>
    <w:p w:rsidR="00F33DB2" w:rsidRPr="00140340" w:rsidRDefault="00F33DB2" w:rsidP="00140340">
      <w:pPr>
        <w:spacing w:line="240" w:lineRule="auto"/>
        <w:ind w:firstLine="720"/>
        <w:rPr>
          <w:i/>
          <w:sz w:val="24"/>
          <w:szCs w:val="24"/>
        </w:rPr>
      </w:pPr>
      <w:r w:rsidRPr="00140340">
        <w:rPr>
          <w:b/>
          <w:sz w:val="24"/>
          <w:szCs w:val="24"/>
        </w:rPr>
        <w:t xml:space="preserve">       </w:t>
      </w: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lastRenderedPageBreak/>
        <w:t xml:space="preserve">-осуществлять взаимный контроль при работе с партнёром. </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p>
    <w:p w:rsidR="00F33DB2" w:rsidRPr="00140340" w:rsidRDefault="00F33DB2" w:rsidP="00140340">
      <w:pPr>
        <w:tabs>
          <w:tab w:val="left" w:pos="1080"/>
        </w:tabs>
        <w:spacing w:line="240" w:lineRule="auto"/>
        <w:ind w:firstLine="720"/>
        <w:jc w:val="center"/>
        <w:rPr>
          <w:b/>
          <w:sz w:val="24"/>
          <w:szCs w:val="24"/>
          <w:u w:val="single"/>
        </w:rPr>
      </w:pPr>
      <w:r w:rsidRPr="00140340">
        <w:rPr>
          <w:b/>
          <w:sz w:val="24"/>
          <w:szCs w:val="24"/>
          <w:u w:val="single"/>
        </w:rPr>
        <w:t xml:space="preserve">Предметные результаты освоения образовательной программы </w:t>
      </w:r>
    </w:p>
    <w:p w:rsidR="00F33DB2" w:rsidRPr="00140340" w:rsidRDefault="00F33DB2" w:rsidP="00140340">
      <w:pPr>
        <w:tabs>
          <w:tab w:val="left" w:pos="1080"/>
        </w:tabs>
        <w:spacing w:line="240" w:lineRule="auto"/>
        <w:ind w:left="520" w:firstLine="720"/>
        <w:jc w:val="center"/>
        <w:rPr>
          <w:i/>
          <w:sz w:val="24"/>
          <w:szCs w:val="24"/>
        </w:rPr>
      </w:pPr>
    </w:p>
    <w:p w:rsidR="00F33DB2" w:rsidRPr="00140340" w:rsidRDefault="00F33DB2" w:rsidP="00140340">
      <w:pPr>
        <w:tabs>
          <w:tab w:val="left" w:pos="1080"/>
        </w:tabs>
        <w:spacing w:line="240" w:lineRule="auto"/>
        <w:ind w:left="360" w:firstLine="720"/>
        <w:rPr>
          <w:b/>
          <w:sz w:val="24"/>
          <w:szCs w:val="24"/>
        </w:rPr>
      </w:pPr>
      <w:r w:rsidRPr="00140340">
        <w:rPr>
          <w:b/>
          <w:sz w:val="24"/>
          <w:szCs w:val="24"/>
        </w:rPr>
        <w:t>1 год обучения</w:t>
      </w:r>
    </w:p>
    <w:p w:rsidR="00F33DB2" w:rsidRPr="00140340" w:rsidRDefault="00F33DB2" w:rsidP="00140340">
      <w:pPr>
        <w:snapToGrid w:val="0"/>
        <w:spacing w:line="240" w:lineRule="auto"/>
        <w:ind w:left="360" w:firstLine="720"/>
        <w:jc w:val="left"/>
        <w:rPr>
          <w:iCs/>
          <w:sz w:val="24"/>
          <w:szCs w:val="24"/>
          <w:lang w:eastAsia="ar-SA"/>
        </w:rPr>
      </w:pPr>
      <w:r w:rsidRPr="00140340">
        <w:rPr>
          <w:iCs/>
          <w:sz w:val="24"/>
          <w:szCs w:val="24"/>
          <w:lang w:eastAsia="ar-SA"/>
        </w:rPr>
        <w:t>Школьник научится:</w:t>
      </w:r>
      <w:r w:rsidRPr="00140340">
        <w:rPr>
          <w:sz w:val="24"/>
          <w:szCs w:val="24"/>
        </w:rPr>
        <w:br/>
        <w:t>- различать основные понятия журналистики;</w:t>
      </w:r>
      <w:r w:rsidRPr="00140340">
        <w:rPr>
          <w:sz w:val="24"/>
          <w:szCs w:val="24"/>
        </w:rPr>
        <w:br/>
        <w:t>- классифицировать печатные издания по различным признакам (возраст, пол аудитории и т.д.);</w:t>
      </w:r>
      <w:r w:rsidRPr="00140340">
        <w:rPr>
          <w:sz w:val="24"/>
          <w:szCs w:val="24"/>
        </w:rPr>
        <w:br/>
        <w:t>- ориентироваться в рубриках печатных изданий.</w:t>
      </w:r>
      <w:r w:rsidRPr="00140340">
        <w:rPr>
          <w:sz w:val="24"/>
          <w:szCs w:val="24"/>
        </w:rPr>
        <w:br/>
        <w:t xml:space="preserve"> </w:t>
      </w:r>
      <w:r w:rsidRPr="00140340">
        <w:rPr>
          <w:i/>
          <w:sz w:val="24"/>
          <w:szCs w:val="24"/>
        </w:rPr>
        <w:t>Школьник получит возможность научиться:</w:t>
      </w:r>
    </w:p>
    <w:p w:rsidR="00F33DB2" w:rsidRPr="00140340" w:rsidRDefault="00F33DB2" w:rsidP="00140340">
      <w:pPr>
        <w:pStyle w:val="a9"/>
        <w:widowControl w:val="0"/>
        <w:tabs>
          <w:tab w:val="left" w:pos="1134"/>
        </w:tabs>
        <w:autoSpaceDE w:val="0"/>
        <w:autoSpaceDN w:val="0"/>
        <w:adjustRightInd w:val="0"/>
        <w:spacing w:after="0" w:line="240" w:lineRule="auto"/>
        <w:ind w:left="360" w:firstLine="720"/>
        <w:rPr>
          <w:rFonts w:ascii="Times New Roman" w:hAnsi="Times New Roman"/>
          <w:i/>
          <w:sz w:val="24"/>
          <w:szCs w:val="24"/>
        </w:rPr>
      </w:pPr>
      <w:r w:rsidRPr="00140340">
        <w:rPr>
          <w:rFonts w:ascii="Times New Roman" w:hAnsi="Times New Roman"/>
          <w:bCs/>
          <w:i/>
          <w:sz w:val="24"/>
          <w:szCs w:val="24"/>
        </w:rPr>
        <w:t>-  самостоятельно использовать различные жанры журналистики в работе</w:t>
      </w:r>
      <w:r w:rsidRPr="00140340">
        <w:rPr>
          <w:rFonts w:ascii="Times New Roman" w:hAnsi="Times New Roman"/>
          <w:i/>
          <w:color w:val="000000"/>
          <w:sz w:val="24"/>
          <w:szCs w:val="24"/>
        </w:rPr>
        <w:t>.</w:t>
      </w:r>
      <w:r w:rsidRPr="00140340">
        <w:rPr>
          <w:rFonts w:ascii="Times New Roman" w:hAnsi="Times New Roman"/>
          <w:i/>
          <w:color w:val="000000"/>
          <w:sz w:val="24"/>
          <w:szCs w:val="24"/>
        </w:rPr>
        <w:br/>
      </w:r>
    </w:p>
    <w:p w:rsidR="00F33DB2" w:rsidRPr="00140340" w:rsidRDefault="00F33DB2" w:rsidP="00140340">
      <w:pPr>
        <w:pStyle w:val="a9"/>
        <w:widowControl w:val="0"/>
        <w:tabs>
          <w:tab w:val="left" w:pos="1134"/>
        </w:tabs>
        <w:autoSpaceDE w:val="0"/>
        <w:autoSpaceDN w:val="0"/>
        <w:adjustRightInd w:val="0"/>
        <w:spacing w:after="0" w:line="240" w:lineRule="auto"/>
        <w:ind w:left="360" w:firstLine="720"/>
        <w:jc w:val="both"/>
        <w:rPr>
          <w:rFonts w:ascii="Times New Roman" w:hAnsi="Times New Roman"/>
          <w:b/>
          <w:sz w:val="24"/>
          <w:szCs w:val="24"/>
        </w:rPr>
      </w:pPr>
      <w:r w:rsidRPr="00140340">
        <w:rPr>
          <w:rFonts w:ascii="Times New Roman" w:hAnsi="Times New Roman"/>
          <w:b/>
          <w:sz w:val="24"/>
          <w:szCs w:val="24"/>
        </w:rPr>
        <w:t>2 год обучения</w:t>
      </w:r>
    </w:p>
    <w:p w:rsidR="00F33DB2" w:rsidRPr="00140340" w:rsidRDefault="00F33DB2" w:rsidP="00140340">
      <w:pPr>
        <w:snapToGrid w:val="0"/>
        <w:spacing w:line="240" w:lineRule="auto"/>
        <w:ind w:left="360" w:firstLine="720"/>
        <w:jc w:val="left"/>
        <w:rPr>
          <w:iCs/>
          <w:sz w:val="24"/>
          <w:szCs w:val="24"/>
          <w:lang w:eastAsia="ar-SA"/>
        </w:rPr>
      </w:pPr>
      <w:r w:rsidRPr="00140340">
        <w:rPr>
          <w:iCs/>
          <w:sz w:val="24"/>
          <w:szCs w:val="24"/>
          <w:lang w:eastAsia="ar-SA"/>
        </w:rPr>
        <w:t>Школьник научится:</w:t>
      </w:r>
    </w:p>
    <w:p w:rsidR="00F33DB2" w:rsidRPr="00140340" w:rsidRDefault="00F33DB2" w:rsidP="00140340">
      <w:pPr>
        <w:snapToGrid w:val="0"/>
        <w:spacing w:line="240" w:lineRule="auto"/>
        <w:ind w:left="360" w:firstLine="720"/>
        <w:jc w:val="left"/>
        <w:rPr>
          <w:iCs/>
          <w:sz w:val="24"/>
          <w:szCs w:val="24"/>
          <w:lang w:eastAsia="ar-SA"/>
        </w:rPr>
      </w:pPr>
      <w:r w:rsidRPr="00140340">
        <w:rPr>
          <w:sz w:val="24"/>
          <w:szCs w:val="24"/>
        </w:rPr>
        <w:t>- работать с газетными текстами детских печатных изданий;</w:t>
      </w:r>
    </w:p>
    <w:p w:rsidR="00F33DB2" w:rsidRPr="00140340" w:rsidRDefault="00F33DB2" w:rsidP="00140340">
      <w:pPr>
        <w:tabs>
          <w:tab w:val="left" w:pos="1134"/>
        </w:tabs>
        <w:spacing w:line="240" w:lineRule="auto"/>
        <w:ind w:left="360" w:firstLine="720"/>
        <w:jc w:val="left"/>
        <w:rPr>
          <w:sz w:val="24"/>
          <w:szCs w:val="24"/>
        </w:rPr>
      </w:pPr>
      <w:r w:rsidRPr="00140340">
        <w:rPr>
          <w:bCs/>
          <w:sz w:val="24"/>
          <w:szCs w:val="24"/>
        </w:rPr>
        <w:t>- составлять план работы по заданной теме;</w:t>
      </w:r>
    </w:p>
    <w:p w:rsidR="00F33DB2" w:rsidRPr="00140340" w:rsidRDefault="00F33DB2" w:rsidP="00140340">
      <w:pPr>
        <w:spacing w:before="40" w:line="240" w:lineRule="auto"/>
        <w:ind w:left="360" w:firstLine="720"/>
        <w:jc w:val="left"/>
        <w:rPr>
          <w:color w:val="000000"/>
          <w:sz w:val="24"/>
          <w:szCs w:val="24"/>
        </w:rPr>
      </w:pPr>
      <w:r w:rsidRPr="00140340">
        <w:rPr>
          <w:color w:val="000000"/>
          <w:sz w:val="24"/>
          <w:szCs w:val="24"/>
        </w:rPr>
        <w:t>- работать по плану при создании творческих работ.</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Школьник получит возможность научиться:</w:t>
      </w:r>
    </w:p>
    <w:p w:rsidR="00F33DB2" w:rsidRPr="00140340" w:rsidRDefault="00F33DB2" w:rsidP="00140340">
      <w:pPr>
        <w:spacing w:before="40" w:line="240" w:lineRule="auto"/>
        <w:ind w:left="360" w:firstLine="720"/>
        <w:jc w:val="left"/>
        <w:rPr>
          <w:i/>
          <w:color w:val="000000"/>
          <w:sz w:val="24"/>
          <w:szCs w:val="24"/>
        </w:rPr>
      </w:pPr>
      <w:r w:rsidRPr="00140340">
        <w:rPr>
          <w:i/>
          <w:color w:val="000000"/>
          <w:sz w:val="24"/>
          <w:szCs w:val="24"/>
        </w:rPr>
        <w:t>- самостоятельно выполнять творческие проекты по заданной тематике.</w:t>
      </w:r>
    </w:p>
    <w:p w:rsidR="00F33DB2" w:rsidRPr="00140340" w:rsidRDefault="00F33DB2" w:rsidP="00140340">
      <w:pPr>
        <w:spacing w:line="240" w:lineRule="auto"/>
        <w:ind w:firstLine="720"/>
        <w:rPr>
          <w:b/>
          <w:sz w:val="24"/>
          <w:szCs w:val="24"/>
        </w:rPr>
      </w:pPr>
      <w:r w:rsidRPr="00140340">
        <w:rPr>
          <w:b/>
          <w:sz w:val="24"/>
          <w:szCs w:val="24"/>
        </w:rPr>
        <w:t>3 год обучения</w:t>
      </w:r>
    </w:p>
    <w:p w:rsidR="00BC7FC3" w:rsidRPr="00140340" w:rsidRDefault="00BC7FC3" w:rsidP="00140340">
      <w:pPr>
        <w:spacing w:line="240" w:lineRule="auto"/>
        <w:ind w:firstLine="720"/>
        <w:rPr>
          <w:sz w:val="24"/>
          <w:szCs w:val="24"/>
        </w:rPr>
      </w:pPr>
      <w:r w:rsidRPr="00140340">
        <w:rPr>
          <w:sz w:val="24"/>
          <w:szCs w:val="24"/>
        </w:rPr>
        <w:t xml:space="preserve">Школьник научится: </w:t>
      </w:r>
    </w:p>
    <w:p w:rsidR="00BC7FC3" w:rsidRPr="00140340" w:rsidRDefault="00BC7FC3" w:rsidP="00140340">
      <w:pPr>
        <w:spacing w:line="240" w:lineRule="auto"/>
        <w:ind w:firstLine="720"/>
        <w:rPr>
          <w:sz w:val="24"/>
          <w:szCs w:val="24"/>
        </w:rPr>
      </w:pPr>
      <w:r w:rsidRPr="00140340">
        <w:rPr>
          <w:sz w:val="24"/>
          <w:szCs w:val="24"/>
        </w:rPr>
        <w:t>- находить источники интересной информации, работать с документами;</w:t>
      </w:r>
    </w:p>
    <w:p w:rsidR="00BC7FC3" w:rsidRPr="00140340" w:rsidRDefault="00BC7FC3" w:rsidP="00140340">
      <w:pPr>
        <w:spacing w:line="240" w:lineRule="auto"/>
        <w:ind w:firstLine="720"/>
        <w:rPr>
          <w:sz w:val="24"/>
          <w:szCs w:val="24"/>
        </w:rPr>
      </w:pPr>
      <w:r w:rsidRPr="00140340">
        <w:rPr>
          <w:sz w:val="24"/>
          <w:szCs w:val="24"/>
        </w:rPr>
        <w:t>- корректировать собственный и чужой тексты;</w:t>
      </w:r>
    </w:p>
    <w:p w:rsidR="00BC7FC3" w:rsidRPr="00140340" w:rsidRDefault="00BC7FC3" w:rsidP="00140340">
      <w:pPr>
        <w:spacing w:line="240" w:lineRule="auto"/>
        <w:ind w:firstLine="720"/>
        <w:rPr>
          <w:sz w:val="24"/>
          <w:szCs w:val="24"/>
        </w:rPr>
      </w:pPr>
      <w:r w:rsidRPr="00140340">
        <w:rPr>
          <w:sz w:val="24"/>
          <w:szCs w:val="24"/>
        </w:rPr>
        <w:t>- составлять анкеты для интервью.</w:t>
      </w:r>
    </w:p>
    <w:p w:rsidR="00F33DB2" w:rsidRPr="00140340" w:rsidRDefault="00F33DB2" w:rsidP="00140340">
      <w:pPr>
        <w:pStyle w:val="a9"/>
        <w:widowControl w:val="0"/>
        <w:tabs>
          <w:tab w:val="left" w:pos="1134"/>
        </w:tabs>
        <w:autoSpaceDE w:val="0"/>
        <w:autoSpaceDN w:val="0"/>
        <w:adjustRightInd w:val="0"/>
        <w:spacing w:after="0" w:line="240" w:lineRule="auto"/>
        <w:ind w:left="0" w:firstLine="720"/>
        <w:jc w:val="both"/>
        <w:rPr>
          <w:rFonts w:ascii="Times New Roman" w:hAnsi="Times New Roman"/>
          <w:i/>
          <w:sz w:val="24"/>
          <w:szCs w:val="24"/>
        </w:rPr>
      </w:pPr>
      <w:r w:rsidRPr="00140340">
        <w:rPr>
          <w:rFonts w:ascii="Times New Roman" w:hAnsi="Times New Roman"/>
          <w:i/>
          <w:sz w:val="24"/>
          <w:szCs w:val="24"/>
        </w:rPr>
        <w:t>Школьник получит возможность научиться:</w:t>
      </w:r>
    </w:p>
    <w:p w:rsidR="00F33DB2" w:rsidRPr="00140340" w:rsidRDefault="00F33DB2" w:rsidP="00140340">
      <w:pPr>
        <w:spacing w:line="240" w:lineRule="auto"/>
        <w:ind w:firstLine="720"/>
        <w:rPr>
          <w:b/>
          <w:bCs/>
          <w:i/>
          <w:color w:val="FF0000"/>
          <w:sz w:val="24"/>
          <w:szCs w:val="24"/>
        </w:rPr>
      </w:pPr>
    </w:p>
    <w:p w:rsidR="00F33DB2" w:rsidRPr="00140340" w:rsidRDefault="00BC7FC3" w:rsidP="00140340">
      <w:pPr>
        <w:spacing w:line="240" w:lineRule="auto"/>
        <w:ind w:firstLine="720"/>
        <w:rPr>
          <w:i/>
          <w:sz w:val="24"/>
          <w:szCs w:val="24"/>
        </w:rPr>
      </w:pPr>
      <w:r w:rsidRPr="00140340">
        <w:rPr>
          <w:i/>
          <w:sz w:val="24"/>
          <w:szCs w:val="24"/>
        </w:rPr>
        <w:t>- самостоятельно создавать тексты в различных жанрах художественной литературы и публицистики</w:t>
      </w:r>
    </w:p>
    <w:p w:rsidR="00F33DB2" w:rsidRDefault="00F33DB2" w:rsidP="00140340">
      <w:pPr>
        <w:spacing w:line="240" w:lineRule="auto"/>
        <w:ind w:firstLine="720"/>
        <w:jc w:val="center"/>
        <w:rPr>
          <w:b/>
          <w:color w:val="FF0000"/>
          <w:sz w:val="24"/>
          <w:szCs w:val="24"/>
        </w:rPr>
      </w:pPr>
    </w:p>
    <w:p w:rsidR="00E90D43" w:rsidRPr="00140340" w:rsidRDefault="00E90D43" w:rsidP="00E90D43">
      <w:pPr>
        <w:spacing w:line="240" w:lineRule="auto"/>
        <w:ind w:firstLine="720"/>
        <w:jc w:val="center"/>
        <w:rPr>
          <w:b/>
          <w:sz w:val="24"/>
          <w:szCs w:val="24"/>
        </w:rPr>
      </w:pPr>
      <w:r w:rsidRPr="00140340">
        <w:rPr>
          <w:b/>
          <w:sz w:val="24"/>
          <w:szCs w:val="24"/>
        </w:rPr>
        <w:t>ТЕМАТИЧЕСК</w:t>
      </w:r>
      <w:r>
        <w:rPr>
          <w:b/>
          <w:sz w:val="24"/>
          <w:szCs w:val="24"/>
        </w:rPr>
        <w:t xml:space="preserve">ОЕ </w:t>
      </w:r>
      <w:r w:rsidRPr="00140340">
        <w:rPr>
          <w:b/>
          <w:sz w:val="24"/>
          <w:szCs w:val="24"/>
        </w:rPr>
        <w:t xml:space="preserve"> ПЛАН</w:t>
      </w:r>
      <w:r>
        <w:rPr>
          <w:b/>
          <w:sz w:val="24"/>
          <w:szCs w:val="24"/>
        </w:rPr>
        <w:t>ИРОВАНИЕ</w:t>
      </w:r>
    </w:p>
    <w:p w:rsidR="00E90D43" w:rsidRPr="00140340" w:rsidRDefault="00E90D43" w:rsidP="00E90D43">
      <w:pPr>
        <w:spacing w:line="240" w:lineRule="auto"/>
        <w:ind w:firstLine="720"/>
        <w:jc w:val="center"/>
        <w:rPr>
          <w:b/>
          <w:sz w:val="24"/>
          <w:szCs w:val="24"/>
        </w:rPr>
      </w:pPr>
      <w:r w:rsidRPr="00140340">
        <w:rPr>
          <w:b/>
          <w:sz w:val="24"/>
          <w:szCs w:val="24"/>
        </w:rPr>
        <w:t>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64"/>
        <w:gridCol w:w="1177"/>
        <w:gridCol w:w="1714"/>
        <w:gridCol w:w="1783"/>
        <w:gridCol w:w="2094"/>
      </w:tblGrid>
      <w:tr w:rsidR="00E90D43" w:rsidRPr="00E90D43" w:rsidTr="00E90D43">
        <w:tc>
          <w:tcPr>
            <w:tcW w:w="563" w:type="dxa"/>
            <w:vMerge w:val="restart"/>
          </w:tcPr>
          <w:p w:rsidR="00E90D43" w:rsidRPr="00E90D43" w:rsidRDefault="00E90D43" w:rsidP="001C25A3">
            <w:pPr>
              <w:spacing w:line="240" w:lineRule="auto"/>
              <w:ind w:firstLine="720"/>
              <w:jc w:val="center"/>
              <w:rPr>
                <w:b/>
                <w:sz w:val="24"/>
                <w:szCs w:val="24"/>
              </w:rPr>
            </w:pPr>
            <w:r w:rsidRPr="00E90D43">
              <w:rPr>
                <w:b/>
                <w:sz w:val="24"/>
                <w:szCs w:val="24"/>
              </w:rPr>
              <w:t xml:space="preserve">№ </w:t>
            </w:r>
            <w:proofErr w:type="spellStart"/>
            <w:proofErr w:type="gramStart"/>
            <w:r w:rsidRPr="00E90D43">
              <w:rPr>
                <w:b/>
                <w:sz w:val="24"/>
                <w:szCs w:val="24"/>
              </w:rPr>
              <w:t>п</w:t>
            </w:r>
            <w:proofErr w:type="spellEnd"/>
            <w:proofErr w:type="gramEnd"/>
            <w:r w:rsidRPr="00E90D43">
              <w:rPr>
                <w:b/>
                <w:sz w:val="24"/>
                <w:szCs w:val="24"/>
              </w:rPr>
              <w:t>/</w:t>
            </w:r>
            <w:proofErr w:type="spellStart"/>
            <w:r w:rsidRPr="00E90D43">
              <w:rPr>
                <w:b/>
                <w:sz w:val="24"/>
                <w:szCs w:val="24"/>
              </w:rPr>
              <w:t>п</w:t>
            </w:r>
            <w:proofErr w:type="spellEnd"/>
          </w:p>
        </w:tc>
        <w:tc>
          <w:tcPr>
            <w:tcW w:w="2664" w:type="dxa"/>
            <w:vMerge w:val="restart"/>
          </w:tcPr>
          <w:p w:rsidR="00E90D43" w:rsidRPr="00E90D43" w:rsidRDefault="00E90D43" w:rsidP="001C25A3">
            <w:pPr>
              <w:spacing w:line="240" w:lineRule="auto"/>
              <w:ind w:firstLine="0"/>
              <w:rPr>
                <w:b/>
                <w:sz w:val="24"/>
                <w:szCs w:val="24"/>
              </w:rPr>
            </w:pPr>
            <w:r w:rsidRPr="00E90D43">
              <w:rPr>
                <w:b/>
                <w:sz w:val="24"/>
                <w:szCs w:val="24"/>
              </w:rPr>
              <w:t>Наименование разделов и тем</w:t>
            </w:r>
          </w:p>
        </w:tc>
        <w:tc>
          <w:tcPr>
            <w:tcW w:w="1177" w:type="dxa"/>
            <w:vMerge w:val="restart"/>
          </w:tcPr>
          <w:p w:rsidR="00E90D43" w:rsidRPr="00E90D43" w:rsidRDefault="00E90D43" w:rsidP="001C25A3">
            <w:pPr>
              <w:spacing w:line="240" w:lineRule="auto"/>
              <w:ind w:firstLine="0"/>
              <w:rPr>
                <w:b/>
                <w:sz w:val="24"/>
                <w:szCs w:val="24"/>
              </w:rPr>
            </w:pPr>
            <w:r w:rsidRPr="00E90D43">
              <w:rPr>
                <w:b/>
                <w:sz w:val="24"/>
                <w:szCs w:val="24"/>
              </w:rPr>
              <w:t xml:space="preserve">Всего </w:t>
            </w:r>
          </w:p>
        </w:tc>
        <w:tc>
          <w:tcPr>
            <w:tcW w:w="3497" w:type="dxa"/>
            <w:gridSpan w:val="2"/>
            <w:vAlign w:val="center"/>
          </w:tcPr>
          <w:p w:rsidR="00E90D43" w:rsidRPr="00E90D43" w:rsidRDefault="00E90D43" w:rsidP="001C25A3">
            <w:pPr>
              <w:ind w:left="135"/>
              <w:rPr>
                <w:b/>
                <w:sz w:val="24"/>
                <w:szCs w:val="24"/>
              </w:rPr>
            </w:pPr>
          </w:p>
        </w:tc>
        <w:tc>
          <w:tcPr>
            <w:tcW w:w="2094" w:type="dxa"/>
            <w:vMerge w:val="restart"/>
            <w:vAlign w:val="center"/>
          </w:tcPr>
          <w:p w:rsidR="00E90D43" w:rsidRPr="00E90D43" w:rsidRDefault="00E90D43" w:rsidP="001C25A3">
            <w:pPr>
              <w:ind w:firstLine="0"/>
              <w:rPr>
                <w:b/>
                <w:sz w:val="24"/>
                <w:szCs w:val="24"/>
              </w:rPr>
            </w:pPr>
            <w:r w:rsidRPr="00E90D43">
              <w:rPr>
                <w:b/>
                <w:color w:val="000000"/>
                <w:sz w:val="24"/>
                <w:szCs w:val="24"/>
              </w:rPr>
              <w:t xml:space="preserve">Электронные (цифровые) образовательные ресурсы </w:t>
            </w:r>
          </w:p>
          <w:p w:rsidR="00E90D43" w:rsidRPr="00E90D43" w:rsidRDefault="00E90D43" w:rsidP="001C25A3">
            <w:pPr>
              <w:ind w:firstLine="0"/>
              <w:rPr>
                <w:b/>
                <w:sz w:val="24"/>
                <w:szCs w:val="24"/>
              </w:rPr>
            </w:pPr>
          </w:p>
        </w:tc>
      </w:tr>
      <w:tr w:rsidR="00E90D43" w:rsidRPr="00E90D43" w:rsidTr="00E90D43">
        <w:tc>
          <w:tcPr>
            <w:tcW w:w="563" w:type="dxa"/>
            <w:vMerge/>
          </w:tcPr>
          <w:p w:rsidR="00E90D43" w:rsidRPr="00E90D43" w:rsidRDefault="00E90D43" w:rsidP="001C25A3">
            <w:pPr>
              <w:spacing w:line="240" w:lineRule="auto"/>
              <w:ind w:firstLine="720"/>
              <w:jc w:val="center"/>
              <w:rPr>
                <w:bCs/>
                <w:sz w:val="24"/>
                <w:szCs w:val="24"/>
              </w:rPr>
            </w:pPr>
          </w:p>
        </w:tc>
        <w:tc>
          <w:tcPr>
            <w:tcW w:w="2664" w:type="dxa"/>
            <w:vMerge/>
          </w:tcPr>
          <w:p w:rsidR="00E90D43" w:rsidRPr="00E90D43" w:rsidRDefault="00E90D43" w:rsidP="001C25A3">
            <w:pPr>
              <w:spacing w:line="240" w:lineRule="auto"/>
              <w:ind w:firstLine="720"/>
              <w:jc w:val="left"/>
              <w:rPr>
                <w:bCs/>
                <w:sz w:val="24"/>
                <w:szCs w:val="24"/>
              </w:rPr>
            </w:pPr>
          </w:p>
        </w:tc>
        <w:tc>
          <w:tcPr>
            <w:tcW w:w="1177" w:type="dxa"/>
            <w:vMerge/>
          </w:tcPr>
          <w:p w:rsidR="00E90D43" w:rsidRPr="00E90D43" w:rsidRDefault="00E90D43" w:rsidP="001C25A3">
            <w:pPr>
              <w:spacing w:line="240" w:lineRule="auto"/>
              <w:ind w:firstLine="720"/>
              <w:jc w:val="center"/>
              <w:rPr>
                <w:bCs/>
                <w:sz w:val="24"/>
                <w:szCs w:val="24"/>
              </w:rPr>
            </w:pPr>
          </w:p>
        </w:tc>
        <w:tc>
          <w:tcPr>
            <w:tcW w:w="1714" w:type="dxa"/>
            <w:vAlign w:val="center"/>
          </w:tcPr>
          <w:p w:rsidR="00E90D43" w:rsidRPr="00E90D43" w:rsidRDefault="00E90D43" w:rsidP="001C25A3">
            <w:pPr>
              <w:ind w:firstLine="0"/>
              <w:rPr>
                <w:b/>
                <w:sz w:val="24"/>
                <w:szCs w:val="24"/>
              </w:rPr>
            </w:pPr>
            <w:r w:rsidRPr="00E90D43">
              <w:rPr>
                <w:b/>
                <w:color w:val="000000"/>
                <w:sz w:val="24"/>
                <w:szCs w:val="24"/>
              </w:rPr>
              <w:t xml:space="preserve">Контрольные работы </w:t>
            </w:r>
          </w:p>
          <w:p w:rsidR="00E90D43" w:rsidRPr="00E90D43" w:rsidRDefault="00E90D43" w:rsidP="001C25A3">
            <w:pPr>
              <w:spacing w:line="240" w:lineRule="auto"/>
              <w:ind w:firstLine="720"/>
              <w:jc w:val="center"/>
              <w:rPr>
                <w:b/>
                <w:sz w:val="24"/>
                <w:szCs w:val="24"/>
              </w:rPr>
            </w:pPr>
          </w:p>
        </w:tc>
        <w:tc>
          <w:tcPr>
            <w:tcW w:w="1783" w:type="dxa"/>
            <w:vAlign w:val="center"/>
          </w:tcPr>
          <w:p w:rsidR="00E90D43" w:rsidRPr="00E90D43" w:rsidRDefault="00E90D43" w:rsidP="001C25A3">
            <w:pPr>
              <w:rPr>
                <w:b/>
                <w:sz w:val="24"/>
                <w:szCs w:val="24"/>
              </w:rPr>
            </w:pPr>
            <w:r w:rsidRPr="00E90D43">
              <w:rPr>
                <w:b/>
                <w:color w:val="000000"/>
                <w:sz w:val="24"/>
                <w:szCs w:val="24"/>
              </w:rPr>
              <w:t xml:space="preserve">Практические работы </w:t>
            </w:r>
          </w:p>
          <w:p w:rsidR="00E90D43" w:rsidRPr="00E90D43" w:rsidRDefault="00E90D43" w:rsidP="001C25A3">
            <w:pPr>
              <w:spacing w:line="240" w:lineRule="auto"/>
              <w:ind w:firstLine="720"/>
              <w:jc w:val="center"/>
              <w:rPr>
                <w:b/>
                <w:sz w:val="24"/>
                <w:szCs w:val="24"/>
              </w:rPr>
            </w:pPr>
          </w:p>
        </w:tc>
        <w:tc>
          <w:tcPr>
            <w:tcW w:w="2094" w:type="dxa"/>
            <w:vMerge/>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E90D43">
            <w:pPr>
              <w:spacing w:line="240" w:lineRule="auto"/>
              <w:ind w:firstLine="0"/>
              <w:rPr>
                <w:bCs/>
                <w:sz w:val="24"/>
                <w:szCs w:val="24"/>
              </w:rPr>
            </w:pPr>
            <w:r>
              <w:rPr>
                <w:bCs/>
                <w:sz w:val="24"/>
                <w:szCs w:val="24"/>
              </w:rPr>
              <w:t>1</w:t>
            </w:r>
          </w:p>
          <w:p w:rsidR="00E90D43" w:rsidRPr="00E90D43" w:rsidRDefault="00E90D43" w:rsidP="001C25A3">
            <w:pPr>
              <w:spacing w:line="240" w:lineRule="auto"/>
              <w:ind w:firstLine="720"/>
              <w:jc w:val="center"/>
              <w:rPr>
                <w:bCs/>
                <w:sz w:val="24"/>
                <w:szCs w:val="24"/>
              </w:rPr>
            </w:pP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Человек в мире информации</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2</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rPr>
                <w:bCs/>
                <w:sz w:val="24"/>
                <w:szCs w:val="24"/>
              </w:rPr>
            </w:pPr>
          </w:p>
        </w:tc>
      </w:tr>
      <w:tr w:rsidR="00E90D43" w:rsidRPr="00E90D43" w:rsidTr="00E90D43">
        <w:tc>
          <w:tcPr>
            <w:tcW w:w="563" w:type="dxa"/>
          </w:tcPr>
          <w:p w:rsidR="00E90D43" w:rsidRPr="00E90D43" w:rsidRDefault="00E90D43" w:rsidP="00E90D43">
            <w:pPr>
              <w:spacing w:line="240" w:lineRule="auto"/>
              <w:ind w:firstLine="0"/>
              <w:rPr>
                <w:bCs/>
                <w:sz w:val="24"/>
                <w:szCs w:val="24"/>
              </w:rPr>
            </w:pPr>
            <w:r>
              <w:rPr>
                <w:bCs/>
                <w:sz w:val="24"/>
                <w:szCs w:val="24"/>
              </w:rPr>
              <w:t>2</w:t>
            </w:r>
          </w:p>
          <w:p w:rsidR="00E90D43" w:rsidRPr="00E90D43" w:rsidRDefault="00E90D43" w:rsidP="001C25A3">
            <w:pPr>
              <w:spacing w:line="240" w:lineRule="auto"/>
              <w:ind w:firstLine="720"/>
              <w:jc w:val="center"/>
              <w:rPr>
                <w:bCs/>
                <w:sz w:val="24"/>
                <w:szCs w:val="24"/>
              </w:rPr>
            </w:pPr>
            <w:r w:rsidRPr="00E90D43">
              <w:rPr>
                <w:bCs/>
                <w:sz w:val="24"/>
                <w:szCs w:val="24"/>
              </w:rPr>
              <w:t>2</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С чего начиналась журналистика</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2</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r>
              <w:rPr>
                <w:bCs/>
                <w:sz w:val="24"/>
                <w:szCs w:val="24"/>
              </w:rPr>
              <w:t>3</w:t>
            </w:r>
            <w:r w:rsidRPr="00E90D43">
              <w:rPr>
                <w:bCs/>
                <w:sz w:val="24"/>
                <w:szCs w:val="24"/>
              </w:rPr>
              <w:t>3</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Что такое информация</w:t>
            </w:r>
          </w:p>
        </w:tc>
        <w:tc>
          <w:tcPr>
            <w:tcW w:w="1177" w:type="dxa"/>
          </w:tcPr>
          <w:p w:rsidR="00E90D43" w:rsidRPr="00E90D43" w:rsidRDefault="00E90D43" w:rsidP="001C25A3">
            <w:pPr>
              <w:spacing w:line="240" w:lineRule="auto"/>
              <w:ind w:firstLine="720"/>
              <w:jc w:val="center"/>
              <w:rPr>
                <w:bCs/>
                <w:sz w:val="24"/>
                <w:szCs w:val="24"/>
              </w:rPr>
            </w:pPr>
            <w:r w:rsidRPr="00E90D43">
              <w:rPr>
                <w:bCs/>
                <w:sz w:val="24"/>
                <w:szCs w:val="24"/>
              </w:rPr>
              <w:t>2</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r>
              <w:rPr>
                <w:bCs/>
                <w:sz w:val="24"/>
                <w:szCs w:val="24"/>
              </w:rPr>
              <w:t>4</w:t>
            </w:r>
            <w:r w:rsidRPr="00E90D43">
              <w:rPr>
                <w:bCs/>
                <w:sz w:val="24"/>
                <w:szCs w:val="24"/>
              </w:rPr>
              <w:t>4</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Профессия журналиста. Что такое журналистский талант</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4</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Pr>
                <w:bCs/>
                <w:sz w:val="24"/>
                <w:szCs w:val="24"/>
              </w:rPr>
              <w:t>4</w:t>
            </w:r>
            <w:r w:rsidRPr="00E90D43">
              <w:rPr>
                <w:bCs/>
                <w:sz w:val="24"/>
                <w:szCs w:val="24"/>
              </w:rPr>
              <w:t>5</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Необычное в привычном. Смотреть и видеть, слушать и слышать</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5</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Pr>
                <w:bCs/>
                <w:sz w:val="24"/>
                <w:szCs w:val="24"/>
              </w:rPr>
              <w:t>6</w:t>
            </w:r>
            <w:r w:rsidRPr="00E90D43">
              <w:rPr>
                <w:bCs/>
                <w:sz w:val="24"/>
                <w:szCs w:val="24"/>
              </w:rPr>
              <w:lastRenderedPageBreak/>
              <w:t>6</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lastRenderedPageBreak/>
              <w:t>Спрашиваем и отвечаем</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3</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r>
              <w:rPr>
                <w:bCs/>
                <w:sz w:val="24"/>
                <w:szCs w:val="24"/>
              </w:rPr>
              <w:lastRenderedPageBreak/>
              <w:t>7</w:t>
            </w:r>
          </w:p>
          <w:p w:rsidR="00E90D43" w:rsidRPr="00E90D43" w:rsidRDefault="00E90D43" w:rsidP="001C25A3">
            <w:pPr>
              <w:spacing w:line="240" w:lineRule="auto"/>
              <w:ind w:firstLine="720"/>
              <w:jc w:val="center"/>
              <w:rPr>
                <w:bCs/>
                <w:sz w:val="24"/>
                <w:szCs w:val="24"/>
              </w:rPr>
            </w:pPr>
            <w:r>
              <w:rPr>
                <w:bCs/>
                <w:sz w:val="24"/>
                <w:szCs w:val="24"/>
              </w:rPr>
              <w:t>7</w:t>
            </w:r>
            <w:r w:rsidRPr="00E90D43">
              <w:rPr>
                <w:bCs/>
                <w:sz w:val="24"/>
                <w:szCs w:val="24"/>
              </w:rPr>
              <w:t>7</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Знакомство с телевидением</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6</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Pr>
                <w:bCs/>
                <w:sz w:val="24"/>
                <w:szCs w:val="24"/>
              </w:rPr>
              <w:t>8</w:t>
            </w:r>
            <w:r w:rsidRPr="00E90D43">
              <w:rPr>
                <w:bCs/>
                <w:sz w:val="24"/>
                <w:szCs w:val="24"/>
              </w:rPr>
              <w:t>8</w:t>
            </w: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 xml:space="preserve">Учебно-практическая деятельность </w:t>
            </w:r>
          </w:p>
          <w:p w:rsidR="00E90D43" w:rsidRPr="00E90D43" w:rsidRDefault="00E90D43" w:rsidP="00E90D43">
            <w:pPr>
              <w:spacing w:line="240" w:lineRule="auto"/>
              <w:ind w:firstLine="0"/>
              <w:jc w:val="left"/>
              <w:rPr>
                <w:bCs/>
                <w:sz w:val="24"/>
                <w:szCs w:val="24"/>
              </w:rPr>
            </w:pPr>
            <w:r w:rsidRPr="00E90D43">
              <w:rPr>
                <w:bCs/>
                <w:sz w:val="24"/>
                <w:szCs w:val="24"/>
              </w:rPr>
              <w:t>Выпуск газеты «Школьный Дневник»</w:t>
            </w:r>
          </w:p>
        </w:tc>
        <w:tc>
          <w:tcPr>
            <w:tcW w:w="1177" w:type="dxa"/>
          </w:tcPr>
          <w:p w:rsidR="00E90D43" w:rsidRPr="00E90D43" w:rsidRDefault="00E90D43" w:rsidP="001C25A3">
            <w:pPr>
              <w:spacing w:line="240" w:lineRule="auto"/>
              <w:ind w:firstLine="720"/>
              <w:jc w:val="center"/>
              <w:rPr>
                <w:bCs/>
                <w:sz w:val="24"/>
                <w:szCs w:val="24"/>
              </w:rPr>
            </w:pPr>
          </w:p>
          <w:p w:rsidR="00E90D43" w:rsidRPr="00E90D43" w:rsidRDefault="00E90D43" w:rsidP="001C25A3">
            <w:pPr>
              <w:spacing w:line="240" w:lineRule="auto"/>
              <w:ind w:firstLine="720"/>
              <w:jc w:val="center"/>
              <w:rPr>
                <w:bCs/>
                <w:sz w:val="24"/>
                <w:szCs w:val="24"/>
              </w:rPr>
            </w:pPr>
            <w:r w:rsidRPr="00E90D43">
              <w:rPr>
                <w:bCs/>
                <w:sz w:val="24"/>
                <w:szCs w:val="24"/>
              </w:rPr>
              <w:t>10</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r w:rsidR="00E90D43" w:rsidRPr="00E90D43" w:rsidTr="00E90D43">
        <w:tc>
          <w:tcPr>
            <w:tcW w:w="563" w:type="dxa"/>
          </w:tcPr>
          <w:p w:rsidR="00E90D43" w:rsidRPr="00E90D43" w:rsidRDefault="00E90D43" w:rsidP="001C25A3">
            <w:pPr>
              <w:spacing w:line="240" w:lineRule="auto"/>
              <w:ind w:firstLine="720"/>
              <w:jc w:val="center"/>
              <w:rPr>
                <w:bCs/>
                <w:sz w:val="24"/>
                <w:szCs w:val="24"/>
              </w:rPr>
            </w:pPr>
          </w:p>
        </w:tc>
        <w:tc>
          <w:tcPr>
            <w:tcW w:w="2664" w:type="dxa"/>
          </w:tcPr>
          <w:p w:rsidR="00E90D43" w:rsidRPr="00E90D43" w:rsidRDefault="00E90D43" w:rsidP="00E90D43">
            <w:pPr>
              <w:spacing w:line="240" w:lineRule="auto"/>
              <w:ind w:firstLine="0"/>
              <w:jc w:val="left"/>
              <w:rPr>
                <w:bCs/>
                <w:sz w:val="24"/>
                <w:szCs w:val="24"/>
              </w:rPr>
            </w:pPr>
            <w:r w:rsidRPr="00E90D43">
              <w:rPr>
                <w:bCs/>
                <w:sz w:val="24"/>
                <w:szCs w:val="24"/>
              </w:rPr>
              <w:t>Итого  в год</w:t>
            </w:r>
          </w:p>
          <w:p w:rsidR="00E90D43" w:rsidRPr="00E90D43" w:rsidRDefault="00E90D43" w:rsidP="001C25A3">
            <w:pPr>
              <w:spacing w:line="240" w:lineRule="auto"/>
              <w:ind w:firstLine="720"/>
              <w:jc w:val="left"/>
              <w:rPr>
                <w:bCs/>
                <w:sz w:val="24"/>
                <w:szCs w:val="24"/>
              </w:rPr>
            </w:pPr>
          </w:p>
        </w:tc>
        <w:tc>
          <w:tcPr>
            <w:tcW w:w="1177" w:type="dxa"/>
          </w:tcPr>
          <w:p w:rsidR="00E90D43" w:rsidRPr="00E90D43" w:rsidRDefault="00E90D43" w:rsidP="001C25A3">
            <w:pPr>
              <w:spacing w:line="240" w:lineRule="auto"/>
              <w:ind w:firstLine="720"/>
              <w:jc w:val="center"/>
              <w:rPr>
                <w:bCs/>
                <w:sz w:val="24"/>
                <w:szCs w:val="24"/>
              </w:rPr>
            </w:pPr>
            <w:r w:rsidRPr="00E90D43">
              <w:rPr>
                <w:bCs/>
                <w:sz w:val="24"/>
                <w:szCs w:val="24"/>
              </w:rPr>
              <w:t>34</w:t>
            </w:r>
          </w:p>
        </w:tc>
        <w:tc>
          <w:tcPr>
            <w:tcW w:w="1714" w:type="dxa"/>
          </w:tcPr>
          <w:p w:rsidR="00E90D43" w:rsidRPr="00E90D43" w:rsidRDefault="00E90D43" w:rsidP="001C25A3">
            <w:pPr>
              <w:spacing w:line="240" w:lineRule="auto"/>
              <w:ind w:firstLine="720"/>
              <w:jc w:val="center"/>
              <w:rPr>
                <w:bCs/>
                <w:sz w:val="24"/>
                <w:szCs w:val="24"/>
              </w:rPr>
            </w:pPr>
          </w:p>
        </w:tc>
        <w:tc>
          <w:tcPr>
            <w:tcW w:w="1783" w:type="dxa"/>
          </w:tcPr>
          <w:p w:rsidR="00E90D43" w:rsidRPr="00E90D43" w:rsidRDefault="00E90D43" w:rsidP="001C25A3">
            <w:pPr>
              <w:spacing w:line="240" w:lineRule="auto"/>
              <w:ind w:firstLine="720"/>
              <w:jc w:val="center"/>
              <w:rPr>
                <w:bCs/>
                <w:sz w:val="24"/>
                <w:szCs w:val="24"/>
              </w:rPr>
            </w:pPr>
          </w:p>
        </w:tc>
        <w:tc>
          <w:tcPr>
            <w:tcW w:w="2094" w:type="dxa"/>
          </w:tcPr>
          <w:p w:rsidR="00E90D43" w:rsidRPr="00E90D43" w:rsidRDefault="00E90D43" w:rsidP="001C25A3">
            <w:pPr>
              <w:spacing w:line="240" w:lineRule="auto"/>
              <w:ind w:firstLine="720"/>
              <w:jc w:val="center"/>
              <w:rPr>
                <w:bCs/>
                <w:sz w:val="24"/>
                <w:szCs w:val="24"/>
              </w:rPr>
            </w:pPr>
          </w:p>
        </w:tc>
      </w:tr>
    </w:tbl>
    <w:p w:rsidR="00E90D43" w:rsidRPr="00140340" w:rsidRDefault="00E90D43" w:rsidP="00E90D43">
      <w:pPr>
        <w:spacing w:line="240" w:lineRule="auto"/>
        <w:ind w:firstLine="720"/>
        <w:jc w:val="center"/>
        <w:rPr>
          <w:b/>
          <w:sz w:val="24"/>
          <w:szCs w:val="24"/>
        </w:rPr>
      </w:pPr>
    </w:p>
    <w:p w:rsidR="00E90D43" w:rsidRPr="00140340" w:rsidRDefault="00E90D43" w:rsidP="00E90D43">
      <w:pPr>
        <w:spacing w:line="240" w:lineRule="auto"/>
        <w:ind w:firstLine="720"/>
        <w:jc w:val="center"/>
        <w:rPr>
          <w:b/>
          <w:sz w:val="24"/>
          <w:szCs w:val="24"/>
        </w:rPr>
      </w:pPr>
    </w:p>
    <w:p w:rsidR="00E90D43" w:rsidRPr="00140340" w:rsidRDefault="00E90D43" w:rsidP="00E90D43">
      <w:pPr>
        <w:spacing w:line="240" w:lineRule="auto"/>
        <w:ind w:firstLine="720"/>
        <w:jc w:val="center"/>
        <w:rPr>
          <w:b/>
          <w:sz w:val="24"/>
          <w:szCs w:val="24"/>
        </w:rPr>
      </w:pPr>
      <w:r w:rsidRPr="00140340">
        <w:rPr>
          <w:b/>
          <w:sz w:val="24"/>
          <w:szCs w:val="24"/>
        </w:rPr>
        <w:t>Второй год обучения</w:t>
      </w:r>
    </w:p>
    <w:p w:rsidR="00E90D43" w:rsidRPr="00140340" w:rsidRDefault="00E90D43" w:rsidP="00E90D43">
      <w:pPr>
        <w:spacing w:line="240" w:lineRule="auto"/>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354"/>
        <w:gridCol w:w="709"/>
        <w:gridCol w:w="1134"/>
        <w:gridCol w:w="1129"/>
        <w:gridCol w:w="2095"/>
      </w:tblGrid>
      <w:tr w:rsidR="00E90D43" w:rsidRPr="00140340" w:rsidTr="00E90D43">
        <w:tc>
          <w:tcPr>
            <w:tcW w:w="574" w:type="dxa"/>
            <w:vMerge w:val="restart"/>
          </w:tcPr>
          <w:p w:rsidR="00E90D43" w:rsidRPr="00140340" w:rsidRDefault="00E90D43" w:rsidP="001C25A3">
            <w:pPr>
              <w:spacing w:line="240" w:lineRule="auto"/>
              <w:ind w:firstLine="720"/>
              <w:jc w:val="center"/>
              <w:rPr>
                <w:b/>
                <w:sz w:val="24"/>
                <w:szCs w:val="24"/>
              </w:rPr>
            </w:pPr>
            <w:r w:rsidRPr="00140340">
              <w:rPr>
                <w:b/>
                <w:sz w:val="24"/>
                <w:szCs w:val="24"/>
              </w:rPr>
              <w:t xml:space="preserve">№ </w:t>
            </w:r>
            <w:proofErr w:type="spellStart"/>
            <w:proofErr w:type="gramStart"/>
            <w:r w:rsidRPr="00140340">
              <w:rPr>
                <w:b/>
                <w:sz w:val="24"/>
                <w:szCs w:val="24"/>
              </w:rPr>
              <w:t>п</w:t>
            </w:r>
            <w:proofErr w:type="spellEnd"/>
            <w:proofErr w:type="gramEnd"/>
            <w:r w:rsidRPr="00140340">
              <w:rPr>
                <w:b/>
                <w:sz w:val="24"/>
                <w:szCs w:val="24"/>
              </w:rPr>
              <w:t>/</w:t>
            </w:r>
            <w:proofErr w:type="spellStart"/>
            <w:r w:rsidRPr="00140340">
              <w:rPr>
                <w:b/>
                <w:sz w:val="24"/>
                <w:szCs w:val="24"/>
              </w:rPr>
              <w:t>п</w:t>
            </w:r>
            <w:proofErr w:type="spellEnd"/>
          </w:p>
        </w:tc>
        <w:tc>
          <w:tcPr>
            <w:tcW w:w="4354" w:type="dxa"/>
            <w:vMerge w:val="restart"/>
          </w:tcPr>
          <w:p w:rsidR="00E90D43" w:rsidRPr="00140340" w:rsidRDefault="00E90D43" w:rsidP="001C25A3">
            <w:pPr>
              <w:spacing w:line="240" w:lineRule="auto"/>
              <w:ind w:firstLine="0"/>
              <w:rPr>
                <w:b/>
                <w:sz w:val="24"/>
                <w:szCs w:val="24"/>
              </w:rPr>
            </w:pPr>
            <w:r w:rsidRPr="00140340">
              <w:rPr>
                <w:b/>
                <w:sz w:val="24"/>
                <w:szCs w:val="24"/>
              </w:rPr>
              <w:t>Наименование разделов и тем</w:t>
            </w:r>
          </w:p>
        </w:tc>
        <w:tc>
          <w:tcPr>
            <w:tcW w:w="709" w:type="dxa"/>
            <w:vMerge w:val="restart"/>
          </w:tcPr>
          <w:p w:rsidR="00E90D43" w:rsidRPr="00140340" w:rsidRDefault="00E90D43" w:rsidP="001C25A3">
            <w:pPr>
              <w:spacing w:line="240" w:lineRule="auto"/>
              <w:ind w:firstLine="0"/>
              <w:jc w:val="left"/>
              <w:rPr>
                <w:b/>
                <w:sz w:val="24"/>
                <w:szCs w:val="24"/>
              </w:rPr>
            </w:pPr>
            <w:r w:rsidRPr="00140340">
              <w:rPr>
                <w:b/>
                <w:sz w:val="24"/>
                <w:szCs w:val="24"/>
              </w:rPr>
              <w:t xml:space="preserve">Всего </w:t>
            </w:r>
          </w:p>
        </w:tc>
        <w:tc>
          <w:tcPr>
            <w:tcW w:w="2263" w:type="dxa"/>
            <w:gridSpan w:val="2"/>
          </w:tcPr>
          <w:p w:rsidR="00E90D43" w:rsidRPr="00140340" w:rsidRDefault="00E90D43" w:rsidP="001C25A3">
            <w:pPr>
              <w:spacing w:line="240" w:lineRule="auto"/>
              <w:ind w:firstLine="720"/>
              <w:jc w:val="center"/>
              <w:rPr>
                <w:b/>
                <w:sz w:val="24"/>
                <w:szCs w:val="24"/>
              </w:rPr>
            </w:pPr>
            <w:r w:rsidRPr="00140340">
              <w:rPr>
                <w:b/>
                <w:sz w:val="24"/>
                <w:szCs w:val="24"/>
              </w:rPr>
              <w:t>В том числе</w:t>
            </w:r>
          </w:p>
        </w:tc>
        <w:tc>
          <w:tcPr>
            <w:tcW w:w="2095" w:type="dxa"/>
            <w:vMerge w:val="restart"/>
          </w:tcPr>
          <w:p w:rsidR="00E90D43" w:rsidRPr="00EA639B" w:rsidRDefault="00E90D43" w:rsidP="001C25A3">
            <w:pPr>
              <w:ind w:firstLine="0"/>
              <w:rPr>
                <w:sz w:val="24"/>
                <w:szCs w:val="24"/>
              </w:rPr>
            </w:pPr>
            <w:r w:rsidRPr="00C74F82">
              <w:rPr>
                <w:b/>
                <w:color w:val="000000"/>
                <w:sz w:val="24"/>
                <w:szCs w:val="24"/>
              </w:rPr>
              <w:t xml:space="preserve">Электронные (цифровые) образовательные ресурсы </w:t>
            </w:r>
          </w:p>
        </w:tc>
      </w:tr>
      <w:tr w:rsidR="00E90D43" w:rsidRPr="00140340" w:rsidTr="00E90D43">
        <w:tc>
          <w:tcPr>
            <w:tcW w:w="574" w:type="dxa"/>
            <w:vMerge/>
          </w:tcPr>
          <w:p w:rsidR="00E90D43" w:rsidRPr="00140340" w:rsidRDefault="00E90D43" w:rsidP="001C25A3">
            <w:pPr>
              <w:spacing w:line="240" w:lineRule="auto"/>
              <w:ind w:firstLine="720"/>
              <w:jc w:val="center"/>
              <w:rPr>
                <w:b/>
                <w:sz w:val="24"/>
                <w:szCs w:val="24"/>
              </w:rPr>
            </w:pPr>
          </w:p>
        </w:tc>
        <w:tc>
          <w:tcPr>
            <w:tcW w:w="4354" w:type="dxa"/>
            <w:vMerge/>
          </w:tcPr>
          <w:p w:rsidR="00E90D43" w:rsidRPr="00140340" w:rsidRDefault="00E90D43" w:rsidP="001C25A3">
            <w:pPr>
              <w:spacing w:line="240" w:lineRule="auto"/>
              <w:ind w:firstLine="720"/>
              <w:jc w:val="left"/>
              <w:rPr>
                <w:b/>
                <w:bCs/>
                <w:sz w:val="24"/>
                <w:szCs w:val="24"/>
              </w:rPr>
            </w:pPr>
          </w:p>
        </w:tc>
        <w:tc>
          <w:tcPr>
            <w:tcW w:w="709" w:type="dxa"/>
            <w:vMerge/>
          </w:tcPr>
          <w:p w:rsidR="00E90D43" w:rsidRPr="00140340" w:rsidRDefault="00E90D43" w:rsidP="001C25A3">
            <w:pPr>
              <w:spacing w:line="240" w:lineRule="auto"/>
              <w:ind w:firstLine="720"/>
              <w:jc w:val="left"/>
              <w:rPr>
                <w:b/>
                <w:sz w:val="24"/>
                <w:szCs w:val="24"/>
              </w:rPr>
            </w:pPr>
          </w:p>
        </w:tc>
        <w:tc>
          <w:tcPr>
            <w:tcW w:w="1134" w:type="dxa"/>
            <w:vAlign w:val="center"/>
          </w:tcPr>
          <w:p w:rsidR="00E90D43" w:rsidRPr="00EA639B" w:rsidRDefault="00E90D43" w:rsidP="001C25A3">
            <w:pPr>
              <w:ind w:firstLine="0"/>
              <w:rPr>
                <w:sz w:val="24"/>
                <w:szCs w:val="24"/>
              </w:rPr>
            </w:pPr>
            <w:r w:rsidRPr="00C74F82">
              <w:rPr>
                <w:b/>
                <w:color w:val="000000"/>
                <w:sz w:val="24"/>
                <w:szCs w:val="24"/>
              </w:rPr>
              <w:t xml:space="preserve">Контрольные работы </w:t>
            </w:r>
          </w:p>
        </w:tc>
        <w:tc>
          <w:tcPr>
            <w:tcW w:w="1129" w:type="dxa"/>
            <w:vAlign w:val="center"/>
          </w:tcPr>
          <w:p w:rsidR="00E90D43" w:rsidRPr="00EA639B" w:rsidRDefault="00E90D43" w:rsidP="001C25A3">
            <w:pPr>
              <w:rPr>
                <w:sz w:val="24"/>
                <w:szCs w:val="24"/>
              </w:rPr>
            </w:pPr>
            <w:r w:rsidRPr="00C74F82">
              <w:rPr>
                <w:b/>
                <w:color w:val="000000"/>
                <w:sz w:val="24"/>
                <w:szCs w:val="24"/>
              </w:rPr>
              <w:t xml:space="preserve">Практические работы </w:t>
            </w:r>
          </w:p>
        </w:tc>
        <w:tc>
          <w:tcPr>
            <w:tcW w:w="2095" w:type="dxa"/>
            <w:vMerge/>
          </w:tcPr>
          <w:p w:rsidR="00E90D43" w:rsidRPr="00140340" w:rsidRDefault="00E90D43" w:rsidP="001C25A3">
            <w:pPr>
              <w:spacing w:line="240" w:lineRule="auto"/>
              <w:ind w:firstLine="720"/>
              <w:jc w:val="center"/>
              <w:rPr>
                <w:b/>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p>
          <w:p w:rsidR="00E90D43" w:rsidRPr="00E90D43" w:rsidRDefault="00E90D43" w:rsidP="001C25A3">
            <w:pPr>
              <w:spacing w:line="240" w:lineRule="auto"/>
              <w:ind w:firstLine="720"/>
              <w:jc w:val="center"/>
              <w:rPr>
                <w:sz w:val="24"/>
                <w:szCs w:val="24"/>
              </w:rPr>
            </w:pPr>
            <w:r>
              <w:rPr>
                <w:sz w:val="24"/>
                <w:szCs w:val="24"/>
              </w:rPr>
              <w:t>11</w:t>
            </w:r>
          </w:p>
          <w:p w:rsidR="00E90D43" w:rsidRPr="00E90D43" w:rsidRDefault="00E90D43" w:rsidP="001C25A3">
            <w:pPr>
              <w:spacing w:line="240" w:lineRule="auto"/>
              <w:ind w:firstLine="720"/>
              <w:jc w:val="center"/>
              <w:rPr>
                <w:sz w:val="24"/>
                <w:szCs w:val="24"/>
              </w:rPr>
            </w:pPr>
            <w:r w:rsidRPr="00E90D43">
              <w:rPr>
                <w:sz w:val="24"/>
                <w:szCs w:val="24"/>
              </w:rPr>
              <w:t>1</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Журналистское творчество великих писателей.</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1</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2</w:t>
            </w:r>
            <w:r w:rsidRPr="00E90D43">
              <w:rPr>
                <w:sz w:val="24"/>
                <w:szCs w:val="24"/>
              </w:rPr>
              <w:t>2</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Мастерство журналиста. Аналитическая журналистика.</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2</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3</w:t>
            </w:r>
            <w:r w:rsidRPr="00E90D43">
              <w:rPr>
                <w:sz w:val="24"/>
                <w:szCs w:val="24"/>
              </w:rPr>
              <w:t>3</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 xml:space="preserve">Психологическая подготовка  журналиста. </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2</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4</w:t>
            </w:r>
            <w:r w:rsidRPr="00E90D43">
              <w:rPr>
                <w:sz w:val="24"/>
                <w:szCs w:val="24"/>
              </w:rPr>
              <w:t>4</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Профессиональная этика журналиста.</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2</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5</w:t>
            </w:r>
            <w:r w:rsidRPr="00E90D43">
              <w:rPr>
                <w:sz w:val="24"/>
                <w:szCs w:val="24"/>
              </w:rPr>
              <w:t>5</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Тема  жанр в журналистике.</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4</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6</w:t>
            </w:r>
            <w:r w:rsidRPr="00E90D43">
              <w:rPr>
                <w:sz w:val="24"/>
                <w:szCs w:val="24"/>
              </w:rPr>
              <w:t>6</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Информационная заметка – оперативный жанр</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4</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7</w:t>
            </w:r>
            <w:r w:rsidRPr="00E90D43">
              <w:rPr>
                <w:sz w:val="24"/>
                <w:szCs w:val="24"/>
              </w:rPr>
              <w:t>7</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Хочу рассказать…на подступах к репортажу</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4</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r>
              <w:rPr>
                <w:sz w:val="24"/>
                <w:szCs w:val="24"/>
              </w:rPr>
              <w:t>8</w:t>
            </w:r>
            <w:r w:rsidRPr="00E90D43">
              <w:rPr>
                <w:sz w:val="24"/>
                <w:szCs w:val="24"/>
              </w:rPr>
              <w:t>8</w:t>
            </w:r>
          </w:p>
        </w:tc>
        <w:tc>
          <w:tcPr>
            <w:tcW w:w="4354" w:type="dxa"/>
            <w:vAlign w:val="center"/>
          </w:tcPr>
          <w:p w:rsidR="00E90D43" w:rsidRPr="00E90D43" w:rsidRDefault="00E90D43" w:rsidP="00E90D43">
            <w:pPr>
              <w:spacing w:line="240" w:lineRule="auto"/>
              <w:ind w:firstLine="0"/>
              <w:jc w:val="left"/>
              <w:rPr>
                <w:sz w:val="24"/>
                <w:szCs w:val="24"/>
              </w:rPr>
            </w:pPr>
            <w:r w:rsidRPr="00E90D43">
              <w:rPr>
                <w:sz w:val="24"/>
                <w:szCs w:val="24"/>
              </w:rPr>
              <w:t xml:space="preserve">Учебно-практическая деятельность </w:t>
            </w:r>
          </w:p>
          <w:p w:rsidR="00E90D43" w:rsidRPr="00E90D43" w:rsidRDefault="00E90D43" w:rsidP="00E90D43">
            <w:pPr>
              <w:spacing w:line="240" w:lineRule="auto"/>
              <w:ind w:firstLine="0"/>
              <w:jc w:val="left"/>
              <w:rPr>
                <w:sz w:val="24"/>
                <w:szCs w:val="24"/>
              </w:rPr>
            </w:pPr>
            <w:r w:rsidRPr="00E90D43">
              <w:rPr>
                <w:sz w:val="24"/>
                <w:szCs w:val="24"/>
              </w:rPr>
              <w:t>Выпуск газеты «Школьный Дневник»</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10</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r w:rsidR="00E90D43" w:rsidRPr="00140340" w:rsidTr="00E90D43">
        <w:tc>
          <w:tcPr>
            <w:tcW w:w="574" w:type="dxa"/>
            <w:vAlign w:val="center"/>
          </w:tcPr>
          <w:p w:rsidR="00E90D43" w:rsidRPr="00E90D43" w:rsidRDefault="00E90D43" w:rsidP="001C25A3">
            <w:pPr>
              <w:spacing w:line="240" w:lineRule="auto"/>
              <w:ind w:firstLine="720"/>
              <w:jc w:val="center"/>
              <w:rPr>
                <w:sz w:val="24"/>
                <w:szCs w:val="24"/>
              </w:rPr>
            </w:pPr>
          </w:p>
        </w:tc>
        <w:tc>
          <w:tcPr>
            <w:tcW w:w="4354" w:type="dxa"/>
            <w:vAlign w:val="center"/>
          </w:tcPr>
          <w:p w:rsidR="00E90D43" w:rsidRPr="00E90D43" w:rsidRDefault="00E90D43" w:rsidP="001C25A3">
            <w:pPr>
              <w:spacing w:line="240" w:lineRule="auto"/>
              <w:ind w:firstLine="720"/>
              <w:jc w:val="left"/>
              <w:rPr>
                <w:sz w:val="24"/>
                <w:szCs w:val="24"/>
              </w:rPr>
            </w:pPr>
            <w:r w:rsidRPr="00E90D43">
              <w:rPr>
                <w:sz w:val="24"/>
                <w:szCs w:val="24"/>
              </w:rPr>
              <w:t>Итого  в год</w:t>
            </w:r>
          </w:p>
        </w:tc>
        <w:tc>
          <w:tcPr>
            <w:tcW w:w="709" w:type="dxa"/>
            <w:vAlign w:val="center"/>
          </w:tcPr>
          <w:p w:rsidR="00E90D43" w:rsidRPr="00E90D43" w:rsidRDefault="00E90D43" w:rsidP="001C25A3">
            <w:pPr>
              <w:spacing w:line="240" w:lineRule="auto"/>
              <w:ind w:firstLine="0"/>
              <w:jc w:val="left"/>
              <w:rPr>
                <w:sz w:val="24"/>
                <w:szCs w:val="24"/>
              </w:rPr>
            </w:pPr>
            <w:r w:rsidRPr="00E90D43">
              <w:rPr>
                <w:sz w:val="24"/>
                <w:szCs w:val="24"/>
              </w:rPr>
              <w:t>34</w:t>
            </w:r>
          </w:p>
        </w:tc>
        <w:tc>
          <w:tcPr>
            <w:tcW w:w="1134" w:type="dxa"/>
            <w:vAlign w:val="center"/>
          </w:tcPr>
          <w:p w:rsidR="00E90D43" w:rsidRPr="00E90D43" w:rsidRDefault="00E90D43" w:rsidP="001C25A3">
            <w:pPr>
              <w:spacing w:line="240" w:lineRule="auto"/>
              <w:ind w:firstLine="720"/>
              <w:jc w:val="center"/>
              <w:rPr>
                <w:sz w:val="24"/>
                <w:szCs w:val="24"/>
              </w:rPr>
            </w:pPr>
          </w:p>
        </w:tc>
        <w:tc>
          <w:tcPr>
            <w:tcW w:w="1129" w:type="dxa"/>
            <w:vAlign w:val="center"/>
          </w:tcPr>
          <w:p w:rsidR="00E90D43" w:rsidRPr="00E90D43" w:rsidRDefault="00E90D43" w:rsidP="001C25A3">
            <w:pPr>
              <w:spacing w:line="240" w:lineRule="auto"/>
              <w:ind w:firstLine="720"/>
              <w:jc w:val="center"/>
              <w:rPr>
                <w:sz w:val="24"/>
                <w:szCs w:val="24"/>
              </w:rPr>
            </w:pPr>
          </w:p>
        </w:tc>
        <w:tc>
          <w:tcPr>
            <w:tcW w:w="2095" w:type="dxa"/>
            <w:vAlign w:val="center"/>
          </w:tcPr>
          <w:p w:rsidR="00E90D43" w:rsidRPr="00E90D43" w:rsidRDefault="00E90D43" w:rsidP="001C25A3">
            <w:pPr>
              <w:spacing w:line="240" w:lineRule="auto"/>
              <w:ind w:firstLine="720"/>
              <w:jc w:val="center"/>
              <w:rPr>
                <w:sz w:val="24"/>
                <w:szCs w:val="24"/>
              </w:rPr>
            </w:pPr>
          </w:p>
        </w:tc>
      </w:tr>
    </w:tbl>
    <w:p w:rsidR="00E90D43" w:rsidRPr="00140340" w:rsidRDefault="00E90D43" w:rsidP="00E90D43">
      <w:pPr>
        <w:pStyle w:val="FR2"/>
        <w:ind w:left="0" w:firstLine="720"/>
        <w:jc w:val="both"/>
        <w:rPr>
          <w:rFonts w:ascii="Times New Roman" w:hAnsi="Times New Roman" w:cs="Times New Roman"/>
        </w:rPr>
      </w:pPr>
    </w:p>
    <w:p w:rsidR="00E90D43" w:rsidRPr="00140340" w:rsidRDefault="00E90D43" w:rsidP="00E90D43">
      <w:pPr>
        <w:spacing w:line="240" w:lineRule="auto"/>
        <w:ind w:firstLine="720"/>
        <w:jc w:val="center"/>
        <w:rPr>
          <w:b/>
          <w:sz w:val="24"/>
          <w:szCs w:val="24"/>
        </w:rPr>
      </w:pPr>
      <w:r w:rsidRPr="00140340">
        <w:rPr>
          <w:b/>
          <w:sz w:val="24"/>
          <w:szCs w:val="24"/>
        </w:rPr>
        <w:t>Третий год обучения</w:t>
      </w:r>
    </w:p>
    <w:p w:rsidR="00E90D43" w:rsidRPr="00140340" w:rsidRDefault="00E90D43" w:rsidP="00E90D43">
      <w:pPr>
        <w:spacing w:line="240" w:lineRule="auto"/>
        <w:ind w:firstLine="720"/>
        <w:jc w:val="center"/>
        <w:rPr>
          <w:b/>
          <w:sz w:val="24"/>
          <w:szCs w:val="24"/>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692"/>
        <w:gridCol w:w="567"/>
        <w:gridCol w:w="1276"/>
        <w:gridCol w:w="809"/>
        <w:gridCol w:w="2095"/>
      </w:tblGrid>
      <w:tr w:rsidR="00E90D43" w:rsidRPr="00140340" w:rsidTr="00E90D43">
        <w:tc>
          <w:tcPr>
            <w:tcW w:w="661" w:type="dxa"/>
            <w:vMerge w:val="restart"/>
          </w:tcPr>
          <w:p w:rsidR="00E90D43" w:rsidRPr="00140340" w:rsidRDefault="00E90D43" w:rsidP="001C25A3">
            <w:pPr>
              <w:spacing w:line="240" w:lineRule="auto"/>
              <w:ind w:firstLine="720"/>
              <w:jc w:val="center"/>
              <w:rPr>
                <w:b/>
                <w:sz w:val="24"/>
                <w:szCs w:val="24"/>
              </w:rPr>
            </w:pPr>
            <w:r w:rsidRPr="00140340">
              <w:rPr>
                <w:b/>
                <w:sz w:val="24"/>
                <w:szCs w:val="24"/>
              </w:rPr>
              <w:t xml:space="preserve">№ </w:t>
            </w:r>
            <w:proofErr w:type="spellStart"/>
            <w:proofErr w:type="gramStart"/>
            <w:r w:rsidRPr="00140340">
              <w:rPr>
                <w:b/>
                <w:sz w:val="24"/>
                <w:szCs w:val="24"/>
              </w:rPr>
              <w:t>п</w:t>
            </w:r>
            <w:proofErr w:type="spellEnd"/>
            <w:proofErr w:type="gramEnd"/>
            <w:r w:rsidRPr="00140340">
              <w:rPr>
                <w:b/>
                <w:sz w:val="24"/>
                <w:szCs w:val="24"/>
              </w:rPr>
              <w:t>/</w:t>
            </w:r>
            <w:proofErr w:type="spellStart"/>
            <w:r w:rsidRPr="00140340">
              <w:rPr>
                <w:b/>
                <w:sz w:val="24"/>
                <w:szCs w:val="24"/>
              </w:rPr>
              <w:t>п</w:t>
            </w:r>
            <w:proofErr w:type="spellEnd"/>
          </w:p>
        </w:tc>
        <w:tc>
          <w:tcPr>
            <w:tcW w:w="4692" w:type="dxa"/>
            <w:vMerge w:val="restart"/>
          </w:tcPr>
          <w:p w:rsidR="00E90D43" w:rsidRPr="00140340" w:rsidRDefault="00E90D43" w:rsidP="001C25A3">
            <w:pPr>
              <w:spacing w:line="240" w:lineRule="auto"/>
              <w:ind w:firstLine="0"/>
              <w:rPr>
                <w:b/>
                <w:sz w:val="24"/>
                <w:szCs w:val="24"/>
              </w:rPr>
            </w:pPr>
            <w:r w:rsidRPr="00140340">
              <w:rPr>
                <w:b/>
                <w:sz w:val="24"/>
                <w:szCs w:val="24"/>
              </w:rPr>
              <w:t>Наименование разделов и тем</w:t>
            </w:r>
          </w:p>
        </w:tc>
        <w:tc>
          <w:tcPr>
            <w:tcW w:w="567" w:type="dxa"/>
            <w:vMerge w:val="restart"/>
          </w:tcPr>
          <w:p w:rsidR="00E90D43" w:rsidRPr="00140340" w:rsidRDefault="00E90D43" w:rsidP="001C25A3">
            <w:pPr>
              <w:spacing w:line="240" w:lineRule="auto"/>
              <w:ind w:firstLine="0"/>
              <w:rPr>
                <w:b/>
                <w:sz w:val="24"/>
                <w:szCs w:val="24"/>
              </w:rPr>
            </w:pPr>
            <w:r w:rsidRPr="00140340">
              <w:rPr>
                <w:b/>
                <w:sz w:val="24"/>
                <w:szCs w:val="24"/>
              </w:rPr>
              <w:t>Всего</w:t>
            </w:r>
          </w:p>
        </w:tc>
        <w:tc>
          <w:tcPr>
            <w:tcW w:w="2085" w:type="dxa"/>
            <w:gridSpan w:val="2"/>
          </w:tcPr>
          <w:p w:rsidR="00E90D43" w:rsidRPr="00140340" w:rsidRDefault="00E90D43" w:rsidP="001C25A3">
            <w:pPr>
              <w:spacing w:line="240" w:lineRule="auto"/>
              <w:ind w:firstLine="720"/>
              <w:jc w:val="center"/>
              <w:rPr>
                <w:b/>
                <w:sz w:val="24"/>
                <w:szCs w:val="24"/>
              </w:rPr>
            </w:pPr>
            <w:r w:rsidRPr="00140340">
              <w:rPr>
                <w:b/>
                <w:sz w:val="24"/>
                <w:szCs w:val="24"/>
              </w:rPr>
              <w:t>В том числе</w:t>
            </w:r>
          </w:p>
        </w:tc>
        <w:tc>
          <w:tcPr>
            <w:tcW w:w="2095" w:type="dxa"/>
            <w:vMerge w:val="restart"/>
          </w:tcPr>
          <w:p w:rsidR="00E90D43" w:rsidRPr="00140340" w:rsidRDefault="00E90D43" w:rsidP="001C25A3">
            <w:pPr>
              <w:spacing w:line="240" w:lineRule="auto"/>
              <w:ind w:firstLine="0"/>
              <w:rPr>
                <w:b/>
                <w:sz w:val="24"/>
                <w:szCs w:val="24"/>
              </w:rPr>
            </w:pPr>
            <w:r w:rsidRPr="00C74F82">
              <w:rPr>
                <w:b/>
                <w:color w:val="000000"/>
                <w:sz w:val="24"/>
                <w:szCs w:val="24"/>
              </w:rPr>
              <w:t>Электронные (цифровые) образовательные ресурсы</w:t>
            </w:r>
          </w:p>
        </w:tc>
      </w:tr>
      <w:tr w:rsidR="00E90D43" w:rsidRPr="00140340" w:rsidTr="00E90D43">
        <w:tc>
          <w:tcPr>
            <w:tcW w:w="661" w:type="dxa"/>
            <w:vMerge/>
          </w:tcPr>
          <w:p w:rsidR="00E90D43" w:rsidRPr="00140340" w:rsidRDefault="00E90D43" w:rsidP="001C25A3">
            <w:pPr>
              <w:spacing w:line="240" w:lineRule="auto"/>
              <w:ind w:firstLine="720"/>
              <w:jc w:val="center"/>
              <w:rPr>
                <w:b/>
                <w:sz w:val="24"/>
                <w:szCs w:val="24"/>
              </w:rPr>
            </w:pPr>
          </w:p>
        </w:tc>
        <w:tc>
          <w:tcPr>
            <w:tcW w:w="4692" w:type="dxa"/>
            <w:vMerge/>
          </w:tcPr>
          <w:p w:rsidR="00E90D43" w:rsidRPr="00140340" w:rsidRDefault="00E90D43" w:rsidP="001C25A3">
            <w:pPr>
              <w:spacing w:line="240" w:lineRule="auto"/>
              <w:ind w:firstLine="720"/>
              <w:jc w:val="left"/>
              <w:rPr>
                <w:b/>
                <w:bCs/>
                <w:sz w:val="24"/>
                <w:szCs w:val="24"/>
              </w:rPr>
            </w:pPr>
          </w:p>
        </w:tc>
        <w:tc>
          <w:tcPr>
            <w:tcW w:w="567" w:type="dxa"/>
            <w:vMerge/>
          </w:tcPr>
          <w:p w:rsidR="00E90D43" w:rsidRPr="00140340" w:rsidRDefault="00E90D43" w:rsidP="001C25A3">
            <w:pPr>
              <w:spacing w:line="240" w:lineRule="auto"/>
              <w:ind w:firstLine="720"/>
              <w:jc w:val="center"/>
              <w:rPr>
                <w:b/>
                <w:sz w:val="24"/>
                <w:szCs w:val="24"/>
              </w:rPr>
            </w:pPr>
          </w:p>
        </w:tc>
        <w:tc>
          <w:tcPr>
            <w:tcW w:w="1276" w:type="dxa"/>
            <w:vAlign w:val="center"/>
          </w:tcPr>
          <w:p w:rsidR="00E90D43" w:rsidRPr="00140340" w:rsidRDefault="00E90D43" w:rsidP="001C25A3">
            <w:pPr>
              <w:spacing w:line="240" w:lineRule="auto"/>
              <w:ind w:firstLine="0"/>
              <w:rPr>
                <w:b/>
                <w:sz w:val="24"/>
                <w:szCs w:val="24"/>
              </w:rPr>
            </w:pPr>
            <w:r w:rsidRPr="00C74F82">
              <w:rPr>
                <w:b/>
                <w:color w:val="000000"/>
                <w:sz w:val="24"/>
                <w:szCs w:val="24"/>
              </w:rPr>
              <w:t xml:space="preserve">Контрольные работы </w:t>
            </w:r>
          </w:p>
        </w:tc>
        <w:tc>
          <w:tcPr>
            <w:tcW w:w="809" w:type="dxa"/>
            <w:vAlign w:val="center"/>
          </w:tcPr>
          <w:p w:rsidR="00E90D43" w:rsidRPr="00140340" w:rsidRDefault="00E90D43" w:rsidP="001C25A3">
            <w:pPr>
              <w:spacing w:line="240" w:lineRule="auto"/>
              <w:ind w:firstLine="0"/>
              <w:rPr>
                <w:b/>
                <w:sz w:val="24"/>
                <w:szCs w:val="24"/>
              </w:rPr>
            </w:pPr>
            <w:r w:rsidRPr="00C74F82">
              <w:rPr>
                <w:b/>
                <w:color w:val="000000"/>
                <w:sz w:val="24"/>
                <w:szCs w:val="24"/>
              </w:rPr>
              <w:t xml:space="preserve">Практические работы </w:t>
            </w:r>
          </w:p>
        </w:tc>
        <w:tc>
          <w:tcPr>
            <w:tcW w:w="2095" w:type="dxa"/>
            <w:vMerge/>
          </w:tcPr>
          <w:p w:rsidR="00E90D43" w:rsidRPr="00140340" w:rsidRDefault="00E90D43" w:rsidP="001C25A3">
            <w:pPr>
              <w:spacing w:line="240" w:lineRule="auto"/>
              <w:ind w:firstLine="720"/>
              <w:jc w:val="center"/>
              <w:rPr>
                <w:b/>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Pr>
                <w:sz w:val="24"/>
                <w:szCs w:val="24"/>
              </w:rPr>
              <w:t>1</w:t>
            </w:r>
            <w:r w:rsidRPr="00140340">
              <w:rPr>
                <w:sz w:val="24"/>
                <w:szCs w:val="24"/>
              </w:rPr>
              <w:t>1</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О ЧЁМ ДОЛЖЕН ЗНАТЬ ЖУРНАЛИСТ, ЧТОБЫ ИЗБЕЖАТЬ НЕНУЖНЫХ ПРОБЛЕМ</w:t>
            </w: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4</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Pr>
                <w:sz w:val="24"/>
                <w:szCs w:val="24"/>
              </w:rPr>
              <w:t>2</w:t>
            </w:r>
            <w:r>
              <w:rPr>
                <w:sz w:val="24"/>
                <w:szCs w:val="24"/>
              </w:rPr>
              <w:lastRenderedPageBreak/>
              <w:t>2</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lastRenderedPageBreak/>
              <w:t>ПРОФЕССИЯ – РЕПОРТЁР</w:t>
            </w: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4</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Pr>
                <w:sz w:val="24"/>
                <w:szCs w:val="24"/>
              </w:rPr>
              <w:lastRenderedPageBreak/>
              <w:t>33</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ИНФОРМАЦИЯ</w:t>
            </w:r>
          </w:p>
          <w:p w:rsidR="00E90D43" w:rsidRPr="00E90D43" w:rsidRDefault="00E90D43" w:rsidP="001C25A3">
            <w:pPr>
              <w:spacing w:line="240" w:lineRule="auto"/>
              <w:ind w:firstLine="720"/>
              <w:jc w:val="left"/>
              <w:rPr>
                <w:bCs/>
                <w:sz w:val="24"/>
                <w:szCs w:val="24"/>
              </w:rPr>
            </w:pP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2</w:t>
            </w:r>
          </w:p>
          <w:p w:rsidR="00E90D43" w:rsidRPr="00E90D43" w:rsidRDefault="00E90D43" w:rsidP="001C25A3">
            <w:pPr>
              <w:spacing w:line="240" w:lineRule="auto"/>
              <w:ind w:firstLine="0"/>
              <w:rPr>
                <w:bCs/>
                <w:sz w:val="24"/>
                <w:szCs w:val="24"/>
              </w:rPr>
            </w:pP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b/>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b/>
                <w:sz w:val="24"/>
                <w:szCs w:val="24"/>
              </w:rPr>
            </w:pPr>
            <w:r w:rsidRPr="00140340">
              <w:rPr>
                <w:b/>
                <w:sz w:val="24"/>
                <w:szCs w:val="24"/>
              </w:rPr>
              <w:t>1</w:t>
            </w:r>
            <w:r>
              <w:rPr>
                <w:b/>
                <w:sz w:val="24"/>
                <w:szCs w:val="24"/>
              </w:rPr>
              <w:t>4</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ИНТЕРВЬЮ</w:t>
            </w:r>
          </w:p>
          <w:p w:rsidR="00E90D43" w:rsidRPr="00E90D43" w:rsidRDefault="00E90D43" w:rsidP="001C25A3">
            <w:pPr>
              <w:spacing w:line="240" w:lineRule="auto"/>
              <w:ind w:firstLine="720"/>
              <w:jc w:val="left"/>
              <w:rPr>
                <w:bCs/>
                <w:sz w:val="24"/>
                <w:szCs w:val="24"/>
              </w:rPr>
            </w:pP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3</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E90D43">
            <w:pPr>
              <w:spacing w:line="240" w:lineRule="auto"/>
              <w:ind w:firstLine="720"/>
              <w:rPr>
                <w:sz w:val="24"/>
                <w:szCs w:val="24"/>
              </w:rPr>
            </w:pPr>
            <w:r w:rsidRPr="00140340">
              <w:rPr>
                <w:sz w:val="24"/>
                <w:szCs w:val="24"/>
              </w:rPr>
              <w:t>1</w:t>
            </w:r>
            <w:r>
              <w:rPr>
                <w:sz w:val="24"/>
                <w:szCs w:val="24"/>
              </w:rPr>
              <w:t>5</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РЕПОРТАЖ</w:t>
            </w: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3</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sidRPr="00140340">
              <w:rPr>
                <w:sz w:val="24"/>
                <w:szCs w:val="24"/>
              </w:rPr>
              <w:t>1</w:t>
            </w:r>
            <w:r>
              <w:rPr>
                <w:sz w:val="24"/>
                <w:szCs w:val="24"/>
              </w:rPr>
              <w:t>6</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ПУБЛИЦИСТИЧЕСКАЯ СТАТЬЯ</w:t>
            </w: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3</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sidRPr="00140340">
              <w:rPr>
                <w:sz w:val="24"/>
                <w:szCs w:val="24"/>
              </w:rPr>
              <w:t>2</w:t>
            </w:r>
            <w:r>
              <w:rPr>
                <w:sz w:val="24"/>
                <w:szCs w:val="24"/>
              </w:rPr>
              <w:t>7</w:t>
            </w:r>
          </w:p>
        </w:tc>
        <w:tc>
          <w:tcPr>
            <w:tcW w:w="4692" w:type="dxa"/>
            <w:vAlign w:val="center"/>
          </w:tcPr>
          <w:p w:rsidR="00E90D43" w:rsidRPr="00E90D43" w:rsidRDefault="00E90D43" w:rsidP="001C25A3">
            <w:pPr>
              <w:spacing w:line="240" w:lineRule="auto"/>
              <w:ind w:firstLine="0"/>
              <w:jc w:val="left"/>
              <w:rPr>
                <w:bCs/>
                <w:sz w:val="24"/>
                <w:szCs w:val="24"/>
              </w:rPr>
            </w:pPr>
            <w:r w:rsidRPr="00E90D43">
              <w:rPr>
                <w:bCs/>
                <w:sz w:val="24"/>
                <w:szCs w:val="24"/>
              </w:rPr>
              <w:t>ЖАНРЫ ЖУРНАЛИСТИКИ – КОММЕНТАРИЙ, РЕЦЕНЗИЯ, ФЕЛЬЕТОН, ЭССЕ</w:t>
            </w: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3</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r w:rsidR="00E90D43" w:rsidRPr="00140340" w:rsidTr="00E90D43">
        <w:tc>
          <w:tcPr>
            <w:tcW w:w="661" w:type="dxa"/>
            <w:vAlign w:val="center"/>
          </w:tcPr>
          <w:p w:rsidR="00E90D43" w:rsidRPr="00140340" w:rsidRDefault="00E90D43" w:rsidP="001C25A3">
            <w:pPr>
              <w:spacing w:line="240" w:lineRule="auto"/>
              <w:ind w:firstLine="720"/>
              <w:jc w:val="center"/>
              <w:rPr>
                <w:sz w:val="24"/>
                <w:szCs w:val="24"/>
              </w:rPr>
            </w:pPr>
            <w:r w:rsidRPr="00140340">
              <w:rPr>
                <w:sz w:val="24"/>
                <w:szCs w:val="24"/>
              </w:rPr>
              <w:t>2</w:t>
            </w:r>
            <w:r>
              <w:rPr>
                <w:sz w:val="24"/>
                <w:szCs w:val="24"/>
              </w:rPr>
              <w:t>8</w:t>
            </w:r>
            <w:bookmarkStart w:id="0" w:name="_GoBack"/>
            <w:bookmarkEnd w:id="0"/>
          </w:p>
        </w:tc>
        <w:tc>
          <w:tcPr>
            <w:tcW w:w="4692" w:type="dxa"/>
            <w:vAlign w:val="center"/>
          </w:tcPr>
          <w:p w:rsidR="00E90D43" w:rsidRPr="00E90D43" w:rsidRDefault="00E90D43" w:rsidP="00E90D43">
            <w:pPr>
              <w:spacing w:line="240" w:lineRule="auto"/>
              <w:ind w:firstLine="0"/>
              <w:jc w:val="left"/>
              <w:rPr>
                <w:bCs/>
                <w:sz w:val="24"/>
                <w:szCs w:val="24"/>
              </w:rPr>
            </w:pPr>
            <w:r w:rsidRPr="00E90D43">
              <w:rPr>
                <w:bCs/>
                <w:sz w:val="24"/>
                <w:szCs w:val="24"/>
              </w:rPr>
              <w:t xml:space="preserve">Учебно-практическая деятельность </w:t>
            </w:r>
          </w:p>
          <w:p w:rsidR="00E90D43" w:rsidRPr="00E90D43" w:rsidRDefault="00E90D43" w:rsidP="00E90D43">
            <w:pPr>
              <w:spacing w:line="240" w:lineRule="auto"/>
              <w:ind w:firstLine="0"/>
              <w:jc w:val="left"/>
              <w:rPr>
                <w:bCs/>
                <w:sz w:val="24"/>
                <w:szCs w:val="24"/>
              </w:rPr>
            </w:pPr>
            <w:r w:rsidRPr="00E90D43">
              <w:rPr>
                <w:bCs/>
                <w:sz w:val="24"/>
                <w:szCs w:val="24"/>
              </w:rPr>
              <w:t>Выпуск газеты «Школьный Дневник»</w:t>
            </w:r>
          </w:p>
          <w:p w:rsidR="00E90D43" w:rsidRPr="00E90D43" w:rsidRDefault="00E90D43" w:rsidP="001C25A3">
            <w:pPr>
              <w:spacing w:line="240" w:lineRule="auto"/>
              <w:ind w:firstLine="720"/>
              <w:jc w:val="left"/>
              <w:rPr>
                <w:bCs/>
                <w:sz w:val="24"/>
                <w:szCs w:val="24"/>
              </w:rPr>
            </w:pP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10</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r w:rsidRPr="00140340">
              <w:rPr>
                <w:sz w:val="24"/>
                <w:szCs w:val="24"/>
              </w:rPr>
              <w:t>Беседа</w:t>
            </w:r>
          </w:p>
        </w:tc>
      </w:tr>
      <w:tr w:rsidR="00E90D43" w:rsidRPr="00140340" w:rsidTr="00E90D43">
        <w:tc>
          <w:tcPr>
            <w:tcW w:w="661" w:type="dxa"/>
            <w:vAlign w:val="center"/>
          </w:tcPr>
          <w:p w:rsidR="00E90D43" w:rsidRPr="00140340" w:rsidRDefault="00E90D43" w:rsidP="001C25A3">
            <w:pPr>
              <w:spacing w:line="240" w:lineRule="auto"/>
              <w:ind w:firstLine="720"/>
              <w:jc w:val="center"/>
              <w:rPr>
                <w:b/>
                <w:sz w:val="24"/>
                <w:szCs w:val="24"/>
              </w:rPr>
            </w:pPr>
          </w:p>
        </w:tc>
        <w:tc>
          <w:tcPr>
            <w:tcW w:w="4692" w:type="dxa"/>
            <w:vAlign w:val="center"/>
          </w:tcPr>
          <w:p w:rsidR="00E90D43" w:rsidRPr="00E90D43" w:rsidRDefault="00E90D43" w:rsidP="001C25A3">
            <w:pPr>
              <w:spacing w:line="240" w:lineRule="auto"/>
              <w:ind w:firstLine="720"/>
              <w:jc w:val="left"/>
              <w:rPr>
                <w:bCs/>
                <w:sz w:val="24"/>
                <w:szCs w:val="24"/>
              </w:rPr>
            </w:pPr>
            <w:r w:rsidRPr="00E90D43">
              <w:rPr>
                <w:bCs/>
                <w:sz w:val="24"/>
                <w:szCs w:val="24"/>
              </w:rPr>
              <w:t>Итого  в год</w:t>
            </w:r>
          </w:p>
          <w:p w:rsidR="00E90D43" w:rsidRPr="00E90D43" w:rsidRDefault="00E90D43" w:rsidP="001C25A3">
            <w:pPr>
              <w:spacing w:line="240" w:lineRule="auto"/>
              <w:ind w:firstLine="720"/>
              <w:jc w:val="left"/>
              <w:rPr>
                <w:bCs/>
                <w:sz w:val="24"/>
                <w:szCs w:val="24"/>
              </w:rPr>
            </w:pPr>
          </w:p>
        </w:tc>
        <w:tc>
          <w:tcPr>
            <w:tcW w:w="567" w:type="dxa"/>
            <w:vAlign w:val="center"/>
          </w:tcPr>
          <w:p w:rsidR="00E90D43" w:rsidRPr="00E90D43" w:rsidRDefault="00E90D43" w:rsidP="001C25A3">
            <w:pPr>
              <w:spacing w:line="240" w:lineRule="auto"/>
              <w:ind w:firstLine="0"/>
              <w:rPr>
                <w:bCs/>
                <w:sz w:val="24"/>
                <w:szCs w:val="24"/>
              </w:rPr>
            </w:pPr>
            <w:r w:rsidRPr="00E90D43">
              <w:rPr>
                <w:bCs/>
                <w:sz w:val="24"/>
                <w:szCs w:val="24"/>
              </w:rPr>
              <w:t>34</w:t>
            </w:r>
          </w:p>
        </w:tc>
        <w:tc>
          <w:tcPr>
            <w:tcW w:w="1276" w:type="dxa"/>
            <w:vAlign w:val="center"/>
          </w:tcPr>
          <w:p w:rsidR="00E90D43" w:rsidRPr="00140340" w:rsidRDefault="00E90D43" w:rsidP="001C25A3">
            <w:pPr>
              <w:spacing w:line="240" w:lineRule="auto"/>
              <w:ind w:firstLine="720"/>
              <w:jc w:val="center"/>
              <w:rPr>
                <w:b/>
                <w:sz w:val="24"/>
                <w:szCs w:val="24"/>
              </w:rPr>
            </w:pPr>
          </w:p>
        </w:tc>
        <w:tc>
          <w:tcPr>
            <w:tcW w:w="809" w:type="dxa"/>
            <w:vAlign w:val="center"/>
          </w:tcPr>
          <w:p w:rsidR="00E90D43" w:rsidRPr="00140340" w:rsidRDefault="00E90D43" w:rsidP="001C25A3">
            <w:pPr>
              <w:spacing w:line="240" w:lineRule="auto"/>
              <w:ind w:firstLine="720"/>
              <w:jc w:val="center"/>
              <w:rPr>
                <w:b/>
                <w:sz w:val="24"/>
                <w:szCs w:val="24"/>
              </w:rPr>
            </w:pPr>
          </w:p>
        </w:tc>
        <w:tc>
          <w:tcPr>
            <w:tcW w:w="2095" w:type="dxa"/>
            <w:vAlign w:val="center"/>
          </w:tcPr>
          <w:p w:rsidR="00E90D43" w:rsidRPr="00140340" w:rsidRDefault="00E90D43" w:rsidP="001C25A3">
            <w:pPr>
              <w:spacing w:line="240" w:lineRule="auto"/>
              <w:ind w:firstLine="720"/>
              <w:jc w:val="center"/>
              <w:rPr>
                <w:sz w:val="24"/>
                <w:szCs w:val="24"/>
              </w:rPr>
            </w:pPr>
          </w:p>
        </w:tc>
      </w:tr>
    </w:tbl>
    <w:p w:rsidR="00E90D43" w:rsidRPr="00140340" w:rsidRDefault="00E90D43" w:rsidP="00E90D43">
      <w:pPr>
        <w:spacing w:line="240" w:lineRule="auto"/>
        <w:ind w:firstLine="720"/>
        <w:jc w:val="center"/>
        <w:rPr>
          <w:b/>
          <w:sz w:val="24"/>
          <w:szCs w:val="24"/>
        </w:rPr>
      </w:pPr>
    </w:p>
    <w:p w:rsidR="009C6B98" w:rsidRPr="00140340" w:rsidRDefault="009C6B98" w:rsidP="00140340">
      <w:pPr>
        <w:pStyle w:val="a7"/>
        <w:ind w:firstLine="720"/>
        <w:jc w:val="left"/>
        <w:rPr>
          <w:sz w:val="24"/>
          <w:szCs w:val="24"/>
        </w:rPr>
        <w:sectPr w:rsidR="009C6B98" w:rsidRPr="00140340" w:rsidSect="000652B6">
          <w:type w:val="continuous"/>
          <w:pgSz w:w="11900" w:h="16820"/>
          <w:pgMar w:top="709" w:right="703" w:bottom="851" w:left="1418" w:header="720" w:footer="720" w:gutter="0"/>
          <w:pgNumType w:start="3"/>
          <w:cols w:space="60"/>
          <w:noEndnote/>
        </w:sectPr>
      </w:pPr>
    </w:p>
    <w:p w:rsidR="00957B45" w:rsidRPr="00140340" w:rsidRDefault="00957B45" w:rsidP="00140340">
      <w:pPr>
        <w:spacing w:line="240" w:lineRule="auto"/>
        <w:ind w:firstLine="720"/>
        <w:rPr>
          <w:sz w:val="24"/>
          <w:szCs w:val="24"/>
        </w:rPr>
      </w:pPr>
    </w:p>
    <w:sectPr w:rsidR="00957B45" w:rsidRPr="00140340" w:rsidSect="000A0A87">
      <w:pgSz w:w="16820" w:h="11900" w:orient="landscape"/>
      <w:pgMar w:top="703" w:right="851" w:bottom="567" w:left="709" w:header="720" w:footer="720" w:gutter="0"/>
      <w:pgNumType w:start="3"/>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C71" w:rsidRDefault="001A7C71">
      <w:r>
        <w:separator/>
      </w:r>
    </w:p>
  </w:endnote>
  <w:endnote w:type="continuationSeparator" w:id="0">
    <w:p w:rsidR="001A7C71" w:rsidRDefault="001A7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AA" w:rsidRDefault="00F90CDF" w:rsidP="00FE1C9C">
    <w:pPr>
      <w:pStyle w:val="a3"/>
      <w:framePr w:wrap="around" w:vAnchor="text" w:hAnchor="margin" w:xAlign="center" w:y="1"/>
      <w:rPr>
        <w:rStyle w:val="a4"/>
      </w:rPr>
    </w:pPr>
    <w:r>
      <w:rPr>
        <w:rStyle w:val="a4"/>
      </w:rPr>
      <w:fldChar w:fldCharType="begin"/>
    </w:r>
    <w:r w:rsidR="008B25AA">
      <w:rPr>
        <w:rStyle w:val="a4"/>
      </w:rPr>
      <w:instrText xml:space="preserve">PAGE  </w:instrText>
    </w:r>
    <w:r>
      <w:rPr>
        <w:rStyle w:val="a4"/>
      </w:rPr>
      <w:fldChar w:fldCharType="end"/>
    </w:r>
  </w:p>
  <w:p w:rsidR="008B25AA" w:rsidRDefault="008B25A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AA" w:rsidRDefault="00F90CDF" w:rsidP="00FE1C9C">
    <w:pPr>
      <w:pStyle w:val="a3"/>
      <w:framePr w:wrap="around" w:vAnchor="text" w:hAnchor="margin" w:xAlign="center" w:y="1"/>
      <w:rPr>
        <w:rStyle w:val="a4"/>
      </w:rPr>
    </w:pPr>
    <w:r>
      <w:rPr>
        <w:rStyle w:val="a4"/>
      </w:rPr>
      <w:fldChar w:fldCharType="begin"/>
    </w:r>
    <w:r w:rsidR="008B25AA">
      <w:rPr>
        <w:rStyle w:val="a4"/>
      </w:rPr>
      <w:instrText xml:space="preserve">PAGE  </w:instrText>
    </w:r>
    <w:r>
      <w:rPr>
        <w:rStyle w:val="a4"/>
      </w:rPr>
      <w:fldChar w:fldCharType="separate"/>
    </w:r>
    <w:r w:rsidR="00BF7B5D">
      <w:rPr>
        <w:rStyle w:val="a4"/>
        <w:noProof/>
      </w:rPr>
      <w:t>4</w:t>
    </w:r>
    <w:r>
      <w:rPr>
        <w:rStyle w:val="a4"/>
      </w:rPr>
      <w:fldChar w:fldCharType="end"/>
    </w:r>
  </w:p>
  <w:p w:rsidR="008B25AA" w:rsidRDefault="008B25A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C71" w:rsidRDefault="001A7C71">
      <w:r>
        <w:separator/>
      </w:r>
    </w:p>
  </w:footnote>
  <w:footnote w:type="continuationSeparator" w:id="0">
    <w:p w:rsidR="001A7C71" w:rsidRDefault="001A7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3F0"/>
    <w:multiLevelType w:val="hybridMultilevel"/>
    <w:tmpl w:val="792E4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7F1AD2"/>
    <w:multiLevelType w:val="hybridMultilevel"/>
    <w:tmpl w:val="1FB0E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BE0CB5"/>
    <w:multiLevelType w:val="hybridMultilevel"/>
    <w:tmpl w:val="2AC2CF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CC35632"/>
    <w:multiLevelType w:val="hybridMultilevel"/>
    <w:tmpl w:val="49801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FE071C"/>
    <w:multiLevelType w:val="multilevel"/>
    <w:tmpl w:val="B5D67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02566"/>
    <w:multiLevelType w:val="hybridMultilevel"/>
    <w:tmpl w:val="FBACBBD6"/>
    <w:lvl w:ilvl="0" w:tplc="E87EB44A">
      <w:start w:val="65535"/>
      <w:numFmt w:val="bullet"/>
      <w:lvlText w:val="•"/>
      <w:legacy w:legacy="1" w:legacySpace="0" w:legacyIndent="274"/>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AD63073"/>
    <w:multiLevelType w:val="hybridMultilevel"/>
    <w:tmpl w:val="C82016F2"/>
    <w:lvl w:ilvl="0" w:tplc="B21C5BEC">
      <w:start w:val="1"/>
      <w:numFmt w:val="bullet"/>
      <w:lvlText w:val="–"/>
      <w:lvlJc w:val="left"/>
      <w:pPr>
        <w:tabs>
          <w:tab w:val="num" w:pos="2180"/>
        </w:tabs>
        <w:ind w:left="2180" w:hanging="360"/>
      </w:pPr>
      <w:rPr>
        <w:rFonts w:ascii="Times New Roman" w:hAnsi="Times New Roman" w:cs="Times New Roman" w:hint="default"/>
        <w:b w:val="0"/>
        <w:i w:val="0"/>
        <w:sz w:val="28"/>
        <w:szCs w:val="28"/>
        <w:effect w:val="none"/>
      </w:rPr>
    </w:lvl>
    <w:lvl w:ilvl="1" w:tplc="B21C5BEC">
      <w:start w:val="1"/>
      <w:numFmt w:val="bullet"/>
      <w:lvlText w:val="–"/>
      <w:lvlJc w:val="left"/>
      <w:pPr>
        <w:tabs>
          <w:tab w:val="num" w:pos="2160"/>
        </w:tabs>
        <w:ind w:left="216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6026B8"/>
    <w:multiLevelType w:val="hybridMultilevel"/>
    <w:tmpl w:val="12F45FBA"/>
    <w:lvl w:ilvl="0" w:tplc="22B6FE5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4004AD"/>
    <w:multiLevelType w:val="hybridMultilevel"/>
    <w:tmpl w:val="811A5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2D4C18"/>
    <w:multiLevelType w:val="hybridMultilevel"/>
    <w:tmpl w:val="ED74232C"/>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
    <w:nsid w:val="27011E76"/>
    <w:multiLevelType w:val="hybridMultilevel"/>
    <w:tmpl w:val="A2B46BCE"/>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nsid w:val="2A4147EB"/>
    <w:multiLevelType w:val="hybridMultilevel"/>
    <w:tmpl w:val="102E2C7C"/>
    <w:lvl w:ilvl="0" w:tplc="DF58E786">
      <w:numFmt w:val="bullet"/>
      <w:lvlText w:val="•"/>
      <w:lvlJc w:val="left"/>
      <w:pPr>
        <w:ind w:left="1271" w:hanging="555"/>
      </w:pPr>
      <w:rPr>
        <w:rFonts w:ascii="Times New Roman" w:eastAsia="Times New Roman" w:hAnsi="Times New Roman" w:cs="Times New Roman"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2">
    <w:nsid w:val="2E081F97"/>
    <w:multiLevelType w:val="hybridMultilevel"/>
    <w:tmpl w:val="3B7EB976"/>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3">
    <w:nsid w:val="2ED84A20"/>
    <w:multiLevelType w:val="hybridMultilevel"/>
    <w:tmpl w:val="BE8A5ACA"/>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nsid w:val="410070F1"/>
    <w:multiLevelType w:val="multilevel"/>
    <w:tmpl w:val="1796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124A35"/>
    <w:multiLevelType w:val="hybridMultilevel"/>
    <w:tmpl w:val="0930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C02F13"/>
    <w:multiLevelType w:val="hybridMultilevel"/>
    <w:tmpl w:val="746E37D8"/>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7">
    <w:nsid w:val="5584630B"/>
    <w:multiLevelType w:val="hybridMultilevel"/>
    <w:tmpl w:val="D0E6C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A86BD2"/>
    <w:multiLevelType w:val="hybridMultilevel"/>
    <w:tmpl w:val="35183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CB07D0"/>
    <w:multiLevelType w:val="hybridMultilevel"/>
    <w:tmpl w:val="038E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F1AD8"/>
    <w:multiLevelType w:val="hybridMultilevel"/>
    <w:tmpl w:val="F8F2F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7E3EE8"/>
    <w:multiLevelType w:val="hybridMultilevel"/>
    <w:tmpl w:val="E4146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75229B"/>
    <w:multiLevelType w:val="hybridMultilevel"/>
    <w:tmpl w:val="7BC82C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047EFF"/>
    <w:multiLevelType w:val="hybridMultilevel"/>
    <w:tmpl w:val="300E16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623976D1"/>
    <w:multiLevelType w:val="hybridMultilevel"/>
    <w:tmpl w:val="E00A9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F8411B"/>
    <w:multiLevelType w:val="hybridMultilevel"/>
    <w:tmpl w:val="C62AD13E"/>
    <w:lvl w:ilvl="0" w:tplc="0EC6027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6">
    <w:nsid w:val="65717411"/>
    <w:multiLevelType w:val="hybridMultilevel"/>
    <w:tmpl w:val="44806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F25216"/>
    <w:multiLevelType w:val="hybridMultilevel"/>
    <w:tmpl w:val="B158E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726289"/>
    <w:multiLevelType w:val="hybridMultilevel"/>
    <w:tmpl w:val="55308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3F295D"/>
    <w:multiLevelType w:val="hybridMultilevel"/>
    <w:tmpl w:val="F7C4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4A7BA2"/>
    <w:multiLevelType w:val="hybridMultilevel"/>
    <w:tmpl w:val="8E3C1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5F2FBD"/>
    <w:multiLevelType w:val="hybridMultilevel"/>
    <w:tmpl w:val="6D908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092812"/>
    <w:multiLevelType w:val="multilevel"/>
    <w:tmpl w:val="DD34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8E19F1"/>
    <w:multiLevelType w:val="hybridMultilevel"/>
    <w:tmpl w:val="AAF4C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42FDE"/>
    <w:multiLevelType w:val="hybridMultilevel"/>
    <w:tmpl w:val="D1B0D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D60682"/>
    <w:multiLevelType w:val="hybridMultilevel"/>
    <w:tmpl w:val="B0846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D3ED1"/>
    <w:multiLevelType w:val="hybridMultilevel"/>
    <w:tmpl w:val="56903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27351F"/>
    <w:multiLevelType w:val="hybridMultilevel"/>
    <w:tmpl w:val="69F43802"/>
    <w:lvl w:ilvl="0" w:tplc="AD96FE8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822"/>
        </w:tabs>
        <w:ind w:left="1822" w:hanging="360"/>
      </w:pPr>
      <w:rPr>
        <w:rFonts w:ascii="Courier New" w:hAnsi="Courier New" w:cs="Courier New" w:hint="default"/>
      </w:rPr>
    </w:lvl>
    <w:lvl w:ilvl="2" w:tplc="04190005" w:tentative="1">
      <w:start w:val="1"/>
      <w:numFmt w:val="bullet"/>
      <w:lvlText w:val=""/>
      <w:lvlJc w:val="left"/>
      <w:pPr>
        <w:tabs>
          <w:tab w:val="num" w:pos="2542"/>
        </w:tabs>
        <w:ind w:left="2542" w:hanging="360"/>
      </w:pPr>
      <w:rPr>
        <w:rFonts w:ascii="Wingdings" w:hAnsi="Wingdings" w:hint="default"/>
      </w:rPr>
    </w:lvl>
    <w:lvl w:ilvl="3" w:tplc="04190001" w:tentative="1">
      <w:start w:val="1"/>
      <w:numFmt w:val="bullet"/>
      <w:lvlText w:val=""/>
      <w:lvlJc w:val="left"/>
      <w:pPr>
        <w:tabs>
          <w:tab w:val="num" w:pos="3262"/>
        </w:tabs>
        <w:ind w:left="3262" w:hanging="360"/>
      </w:pPr>
      <w:rPr>
        <w:rFonts w:ascii="Symbol" w:hAnsi="Symbol" w:hint="default"/>
      </w:rPr>
    </w:lvl>
    <w:lvl w:ilvl="4" w:tplc="04190003" w:tentative="1">
      <w:start w:val="1"/>
      <w:numFmt w:val="bullet"/>
      <w:lvlText w:val="o"/>
      <w:lvlJc w:val="left"/>
      <w:pPr>
        <w:tabs>
          <w:tab w:val="num" w:pos="3982"/>
        </w:tabs>
        <w:ind w:left="3982" w:hanging="360"/>
      </w:pPr>
      <w:rPr>
        <w:rFonts w:ascii="Courier New" w:hAnsi="Courier New" w:cs="Courier New" w:hint="default"/>
      </w:rPr>
    </w:lvl>
    <w:lvl w:ilvl="5" w:tplc="04190005" w:tentative="1">
      <w:start w:val="1"/>
      <w:numFmt w:val="bullet"/>
      <w:lvlText w:val=""/>
      <w:lvlJc w:val="left"/>
      <w:pPr>
        <w:tabs>
          <w:tab w:val="num" w:pos="4702"/>
        </w:tabs>
        <w:ind w:left="4702" w:hanging="360"/>
      </w:pPr>
      <w:rPr>
        <w:rFonts w:ascii="Wingdings" w:hAnsi="Wingdings" w:hint="default"/>
      </w:rPr>
    </w:lvl>
    <w:lvl w:ilvl="6" w:tplc="04190001" w:tentative="1">
      <w:start w:val="1"/>
      <w:numFmt w:val="bullet"/>
      <w:lvlText w:val=""/>
      <w:lvlJc w:val="left"/>
      <w:pPr>
        <w:tabs>
          <w:tab w:val="num" w:pos="5422"/>
        </w:tabs>
        <w:ind w:left="5422" w:hanging="360"/>
      </w:pPr>
      <w:rPr>
        <w:rFonts w:ascii="Symbol" w:hAnsi="Symbol" w:hint="default"/>
      </w:rPr>
    </w:lvl>
    <w:lvl w:ilvl="7" w:tplc="04190003" w:tentative="1">
      <w:start w:val="1"/>
      <w:numFmt w:val="bullet"/>
      <w:lvlText w:val="o"/>
      <w:lvlJc w:val="left"/>
      <w:pPr>
        <w:tabs>
          <w:tab w:val="num" w:pos="6142"/>
        </w:tabs>
        <w:ind w:left="6142" w:hanging="360"/>
      </w:pPr>
      <w:rPr>
        <w:rFonts w:ascii="Courier New" w:hAnsi="Courier New" w:cs="Courier New" w:hint="default"/>
      </w:rPr>
    </w:lvl>
    <w:lvl w:ilvl="8" w:tplc="04190005" w:tentative="1">
      <w:start w:val="1"/>
      <w:numFmt w:val="bullet"/>
      <w:lvlText w:val=""/>
      <w:lvlJc w:val="left"/>
      <w:pPr>
        <w:tabs>
          <w:tab w:val="num" w:pos="6862"/>
        </w:tabs>
        <w:ind w:left="6862" w:hanging="360"/>
      </w:pPr>
      <w:rPr>
        <w:rFonts w:ascii="Wingdings" w:hAnsi="Wingdings" w:hint="default"/>
      </w:rPr>
    </w:lvl>
  </w:abstractNum>
  <w:abstractNum w:abstractNumId="38">
    <w:nsid w:val="7E1670D0"/>
    <w:multiLevelType w:val="hybridMultilevel"/>
    <w:tmpl w:val="1C3A3EE6"/>
    <w:lvl w:ilvl="0" w:tplc="485EADD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18"/>
  </w:num>
  <w:num w:numId="4">
    <w:abstractNumId w:val="34"/>
  </w:num>
  <w:num w:numId="5">
    <w:abstractNumId w:val="15"/>
  </w:num>
  <w:num w:numId="6">
    <w:abstractNumId w:val="22"/>
  </w:num>
  <w:num w:numId="7">
    <w:abstractNumId w:val="0"/>
  </w:num>
  <w:num w:numId="8">
    <w:abstractNumId w:val="30"/>
  </w:num>
  <w:num w:numId="9">
    <w:abstractNumId w:val="1"/>
  </w:num>
  <w:num w:numId="10">
    <w:abstractNumId w:val="26"/>
  </w:num>
  <w:num w:numId="11">
    <w:abstractNumId w:val="20"/>
  </w:num>
  <w:num w:numId="12">
    <w:abstractNumId w:val="28"/>
  </w:num>
  <w:num w:numId="13">
    <w:abstractNumId w:val="38"/>
  </w:num>
  <w:num w:numId="14">
    <w:abstractNumId w:val="31"/>
  </w:num>
  <w:num w:numId="15">
    <w:abstractNumId w:val="3"/>
  </w:num>
  <w:num w:numId="16">
    <w:abstractNumId w:val="7"/>
  </w:num>
  <w:num w:numId="17">
    <w:abstractNumId w:val="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5"/>
  </w:num>
  <w:num w:numId="28">
    <w:abstractNumId w:val="27"/>
  </w:num>
  <w:num w:numId="29">
    <w:abstractNumId w:val="33"/>
  </w:num>
  <w:num w:numId="30">
    <w:abstractNumId w:val="37"/>
  </w:num>
  <w:num w:numId="31">
    <w:abstractNumId w:val="23"/>
  </w:num>
  <w:num w:numId="32">
    <w:abstractNumId w:val="29"/>
  </w:num>
  <w:num w:numId="33">
    <w:abstractNumId w:val="19"/>
  </w:num>
  <w:num w:numId="34">
    <w:abstractNumId w:val="32"/>
  </w:num>
  <w:num w:numId="35">
    <w:abstractNumId w:val="4"/>
  </w:num>
  <w:num w:numId="36">
    <w:abstractNumId w:val="14"/>
  </w:num>
  <w:num w:numId="37">
    <w:abstractNumId w:val="2"/>
  </w:num>
  <w:num w:numId="38">
    <w:abstractNumId w:val="21"/>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EB10D8"/>
    <w:rsid w:val="00015B05"/>
    <w:rsid w:val="00024FB0"/>
    <w:rsid w:val="0002585A"/>
    <w:rsid w:val="00026F92"/>
    <w:rsid w:val="000308C5"/>
    <w:rsid w:val="00045320"/>
    <w:rsid w:val="00057EDD"/>
    <w:rsid w:val="000652B6"/>
    <w:rsid w:val="00065612"/>
    <w:rsid w:val="000905FE"/>
    <w:rsid w:val="000910DA"/>
    <w:rsid w:val="000A0A87"/>
    <w:rsid w:val="000A3DD6"/>
    <w:rsid w:val="000B2991"/>
    <w:rsid w:val="000B3F91"/>
    <w:rsid w:val="000B40DF"/>
    <w:rsid w:val="000B77B4"/>
    <w:rsid w:val="000C67B3"/>
    <w:rsid w:val="000D3D3C"/>
    <w:rsid w:val="000E10E4"/>
    <w:rsid w:val="000E7A4D"/>
    <w:rsid w:val="00107D3B"/>
    <w:rsid w:val="001158E9"/>
    <w:rsid w:val="0011596B"/>
    <w:rsid w:val="0012290B"/>
    <w:rsid w:val="00140340"/>
    <w:rsid w:val="00140F44"/>
    <w:rsid w:val="00141393"/>
    <w:rsid w:val="00146355"/>
    <w:rsid w:val="0015658B"/>
    <w:rsid w:val="0016010D"/>
    <w:rsid w:val="00162DE6"/>
    <w:rsid w:val="00185736"/>
    <w:rsid w:val="00186C2A"/>
    <w:rsid w:val="00197130"/>
    <w:rsid w:val="001A3D2F"/>
    <w:rsid w:val="001A4491"/>
    <w:rsid w:val="001A5692"/>
    <w:rsid w:val="001A7C71"/>
    <w:rsid w:val="001B1D93"/>
    <w:rsid w:val="001B55B5"/>
    <w:rsid w:val="001C10E6"/>
    <w:rsid w:val="001C2FAC"/>
    <w:rsid w:val="001C6449"/>
    <w:rsid w:val="001D2362"/>
    <w:rsid w:val="001E0D1C"/>
    <w:rsid w:val="001E5190"/>
    <w:rsid w:val="00207A3E"/>
    <w:rsid w:val="00211F06"/>
    <w:rsid w:val="00217498"/>
    <w:rsid w:val="00223FAA"/>
    <w:rsid w:val="00224805"/>
    <w:rsid w:val="002259F7"/>
    <w:rsid w:val="00230D25"/>
    <w:rsid w:val="002319DE"/>
    <w:rsid w:val="002359A1"/>
    <w:rsid w:val="00242954"/>
    <w:rsid w:val="00260A41"/>
    <w:rsid w:val="00273DED"/>
    <w:rsid w:val="00277627"/>
    <w:rsid w:val="00284B6A"/>
    <w:rsid w:val="002907D5"/>
    <w:rsid w:val="00296F75"/>
    <w:rsid w:val="002A575D"/>
    <w:rsid w:val="002B1221"/>
    <w:rsid w:val="002C7F98"/>
    <w:rsid w:val="002D503F"/>
    <w:rsid w:val="002D703C"/>
    <w:rsid w:val="002E469B"/>
    <w:rsid w:val="002E7217"/>
    <w:rsid w:val="002F3B18"/>
    <w:rsid w:val="002F4D20"/>
    <w:rsid w:val="00300CD0"/>
    <w:rsid w:val="00304FEA"/>
    <w:rsid w:val="003170CC"/>
    <w:rsid w:val="0032670B"/>
    <w:rsid w:val="00332690"/>
    <w:rsid w:val="0039018B"/>
    <w:rsid w:val="003A01E4"/>
    <w:rsid w:val="003C0FB6"/>
    <w:rsid w:val="003C76A2"/>
    <w:rsid w:val="003D3DE9"/>
    <w:rsid w:val="003D6D34"/>
    <w:rsid w:val="003E57B8"/>
    <w:rsid w:val="003F251E"/>
    <w:rsid w:val="004019A6"/>
    <w:rsid w:val="00412597"/>
    <w:rsid w:val="00412731"/>
    <w:rsid w:val="00424287"/>
    <w:rsid w:val="00431F5D"/>
    <w:rsid w:val="00435D0A"/>
    <w:rsid w:val="00444BA9"/>
    <w:rsid w:val="00450BFA"/>
    <w:rsid w:val="00456B01"/>
    <w:rsid w:val="0046398B"/>
    <w:rsid w:val="004656E1"/>
    <w:rsid w:val="00484BBD"/>
    <w:rsid w:val="00490584"/>
    <w:rsid w:val="004C126B"/>
    <w:rsid w:val="004D3722"/>
    <w:rsid w:val="004D7970"/>
    <w:rsid w:val="004F7A5C"/>
    <w:rsid w:val="00500F88"/>
    <w:rsid w:val="00507216"/>
    <w:rsid w:val="00527BC8"/>
    <w:rsid w:val="00544AF3"/>
    <w:rsid w:val="00545268"/>
    <w:rsid w:val="005523A1"/>
    <w:rsid w:val="00570981"/>
    <w:rsid w:val="005776C6"/>
    <w:rsid w:val="00577806"/>
    <w:rsid w:val="00583014"/>
    <w:rsid w:val="0058604D"/>
    <w:rsid w:val="00590D34"/>
    <w:rsid w:val="005A1A3D"/>
    <w:rsid w:val="005D76AE"/>
    <w:rsid w:val="005E0C26"/>
    <w:rsid w:val="005E5C58"/>
    <w:rsid w:val="00614F13"/>
    <w:rsid w:val="00616615"/>
    <w:rsid w:val="00634DB6"/>
    <w:rsid w:val="00635F7D"/>
    <w:rsid w:val="00641776"/>
    <w:rsid w:val="006434E4"/>
    <w:rsid w:val="00650DCB"/>
    <w:rsid w:val="006635B5"/>
    <w:rsid w:val="00663F08"/>
    <w:rsid w:val="006723BA"/>
    <w:rsid w:val="006726D7"/>
    <w:rsid w:val="00672BCB"/>
    <w:rsid w:val="0067658F"/>
    <w:rsid w:val="00692C4E"/>
    <w:rsid w:val="006A619D"/>
    <w:rsid w:val="006D2686"/>
    <w:rsid w:val="006D2E6E"/>
    <w:rsid w:val="006D400A"/>
    <w:rsid w:val="006D5672"/>
    <w:rsid w:val="006E5E86"/>
    <w:rsid w:val="006E68A2"/>
    <w:rsid w:val="006E78F2"/>
    <w:rsid w:val="00730A7F"/>
    <w:rsid w:val="0074610A"/>
    <w:rsid w:val="007577AB"/>
    <w:rsid w:val="00761C51"/>
    <w:rsid w:val="00767EB6"/>
    <w:rsid w:val="00797DB1"/>
    <w:rsid w:val="007A2D91"/>
    <w:rsid w:val="007A7B4C"/>
    <w:rsid w:val="007C49BB"/>
    <w:rsid w:val="007D2999"/>
    <w:rsid w:val="007D36E5"/>
    <w:rsid w:val="007E52B3"/>
    <w:rsid w:val="007E7663"/>
    <w:rsid w:val="007F2B34"/>
    <w:rsid w:val="00811970"/>
    <w:rsid w:val="008132B2"/>
    <w:rsid w:val="00825F64"/>
    <w:rsid w:val="00826C3D"/>
    <w:rsid w:val="00845C42"/>
    <w:rsid w:val="00847330"/>
    <w:rsid w:val="00856AE3"/>
    <w:rsid w:val="00856BFF"/>
    <w:rsid w:val="008824C5"/>
    <w:rsid w:val="0089236D"/>
    <w:rsid w:val="00896A0F"/>
    <w:rsid w:val="008974F8"/>
    <w:rsid w:val="008A4DBA"/>
    <w:rsid w:val="008A7C53"/>
    <w:rsid w:val="008B0F01"/>
    <w:rsid w:val="008B25AA"/>
    <w:rsid w:val="008F0120"/>
    <w:rsid w:val="008F21AE"/>
    <w:rsid w:val="008F3992"/>
    <w:rsid w:val="009056DE"/>
    <w:rsid w:val="009062C8"/>
    <w:rsid w:val="009219C1"/>
    <w:rsid w:val="00933005"/>
    <w:rsid w:val="00950E7B"/>
    <w:rsid w:val="0095359A"/>
    <w:rsid w:val="00953B3C"/>
    <w:rsid w:val="00957616"/>
    <w:rsid w:val="00957B45"/>
    <w:rsid w:val="00975FD8"/>
    <w:rsid w:val="00980CAB"/>
    <w:rsid w:val="00981AC4"/>
    <w:rsid w:val="00981BDE"/>
    <w:rsid w:val="00985296"/>
    <w:rsid w:val="00985A1F"/>
    <w:rsid w:val="00994EE1"/>
    <w:rsid w:val="00997D6E"/>
    <w:rsid w:val="009C2419"/>
    <w:rsid w:val="009C50AD"/>
    <w:rsid w:val="009C6B98"/>
    <w:rsid w:val="009D1E2B"/>
    <w:rsid w:val="009D6604"/>
    <w:rsid w:val="009D7D87"/>
    <w:rsid w:val="009E1BFE"/>
    <w:rsid w:val="009F1891"/>
    <w:rsid w:val="009F4E22"/>
    <w:rsid w:val="00A061AD"/>
    <w:rsid w:val="00A11B68"/>
    <w:rsid w:val="00A27891"/>
    <w:rsid w:val="00A42C2B"/>
    <w:rsid w:val="00A50105"/>
    <w:rsid w:val="00A50378"/>
    <w:rsid w:val="00A54176"/>
    <w:rsid w:val="00A548CC"/>
    <w:rsid w:val="00A7473F"/>
    <w:rsid w:val="00A827B7"/>
    <w:rsid w:val="00AA7B50"/>
    <w:rsid w:val="00AB3A6E"/>
    <w:rsid w:val="00AB51C2"/>
    <w:rsid w:val="00AC17B2"/>
    <w:rsid w:val="00AC693D"/>
    <w:rsid w:val="00AD410C"/>
    <w:rsid w:val="00AD7154"/>
    <w:rsid w:val="00AE39EA"/>
    <w:rsid w:val="00AF6353"/>
    <w:rsid w:val="00AF7488"/>
    <w:rsid w:val="00B02635"/>
    <w:rsid w:val="00B074EB"/>
    <w:rsid w:val="00B17332"/>
    <w:rsid w:val="00B255AF"/>
    <w:rsid w:val="00B2571E"/>
    <w:rsid w:val="00B45FCF"/>
    <w:rsid w:val="00B81848"/>
    <w:rsid w:val="00B820DA"/>
    <w:rsid w:val="00B902B6"/>
    <w:rsid w:val="00BB166C"/>
    <w:rsid w:val="00BC06E2"/>
    <w:rsid w:val="00BC17D1"/>
    <w:rsid w:val="00BC3D4D"/>
    <w:rsid w:val="00BC7FC3"/>
    <w:rsid w:val="00BD3E62"/>
    <w:rsid w:val="00BE03E5"/>
    <w:rsid w:val="00BE054C"/>
    <w:rsid w:val="00BE68B4"/>
    <w:rsid w:val="00BF3E8F"/>
    <w:rsid w:val="00BF7B5D"/>
    <w:rsid w:val="00C01ED2"/>
    <w:rsid w:val="00C05E7F"/>
    <w:rsid w:val="00C06693"/>
    <w:rsid w:val="00C079EC"/>
    <w:rsid w:val="00C11FAD"/>
    <w:rsid w:val="00C13F4C"/>
    <w:rsid w:val="00C55363"/>
    <w:rsid w:val="00C619F1"/>
    <w:rsid w:val="00C73F8E"/>
    <w:rsid w:val="00CA3898"/>
    <w:rsid w:val="00CB7B45"/>
    <w:rsid w:val="00CB7C33"/>
    <w:rsid w:val="00CE3F58"/>
    <w:rsid w:val="00D14131"/>
    <w:rsid w:val="00D26989"/>
    <w:rsid w:val="00D31C60"/>
    <w:rsid w:val="00D33AAB"/>
    <w:rsid w:val="00D35AB1"/>
    <w:rsid w:val="00D3633D"/>
    <w:rsid w:val="00D44A22"/>
    <w:rsid w:val="00D4569F"/>
    <w:rsid w:val="00D473BE"/>
    <w:rsid w:val="00D57F22"/>
    <w:rsid w:val="00D6138D"/>
    <w:rsid w:val="00D61E2A"/>
    <w:rsid w:val="00D76A96"/>
    <w:rsid w:val="00D7756F"/>
    <w:rsid w:val="00D930B4"/>
    <w:rsid w:val="00D95447"/>
    <w:rsid w:val="00DA3C5A"/>
    <w:rsid w:val="00DA7765"/>
    <w:rsid w:val="00DB5719"/>
    <w:rsid w:val="00E0342A"/>
    <w:rsid w:val="00E05761"/>
    <w:rsid w:val="00E13C48"/>
    <w:rsid w:val="00E16A35"/>
    <w:rsid w:val="00E407C3"/>
    <w:rsid w:val="00E51247"/>
    <w:rsid w:val="00E53E1C"/>
    <w:rsid w:val="00E60672"/>
    <w:rsid w:val="00E71940"/>
    <w:rsid w:val="00E740CC"/>
    <w:rsid w:val="00E85FDB"/>
    <w:rsid w:val="00E865C5"/>
    <w:rsid w:val="00E90D43"/>
    <w:rsid w:val="00EA24D1"/>
    <w:rsid w:val="00EA639B"/>
    <w:rsid w:val="00EB10D8"/>
    <w:rsid w:val="00EE090D"/>
    <w:rsid w:val="00EE4B4F"/>
    <w:rsid w:val="00F01581"/>
    <w:rsid w:val="00F01655"/>
    <w:rsid w:val="00F1317C"/>
    <w:rsid w:val="00F15521"/>
    <w:rsid w:val="00F1666A"/>
    <w:rsid w:val="00F20EDD"/>
    <w:rsid w:val="00F303AE"/>
    <w:rsid w:val="00F30D33"/>
    <w:rsid w:val="00F33DB2"/>
    <w:rsid w:val="00F344AE"/>
    <w:rsid w:val="00F514E4"/>
    <w:rsid w:val="00F54826"/>
    <w:rsid w:val="00F658BF"/>
    <w:rsid w:val="00F72D90"/>
    <w:rsid w:val="00F76313"/>
    <w:rsid w:val="00F77556"/>
    <w:rsid w:val="00F8324B"/>
    <w:rsid w:val="00F862C7"/>
    <w:rsid w:val="00F86571"/>
    <w:rsid w:val="00F86E00"/>
    <w:rsid w:val="00F90049"/>
    <w:rsid w:val="00F90CDF"/>
    <w:rsid w:val="00F9239E"/>
    <w:rsid w:val="00F93726"/>
    <w:rsid w:val="00F953DB"/>
    <w:rsid w:val="00F96A16"/>
    <w:rsid w:val="00FA270F"/>
    <w:rsid w:val="00FB4F91"/>
    <w:rsid w:val="00FC1E45"/>
    <w:rsid w:val="00FE1C9C"/>
    <w:rsid w:val="00FE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DF"/>
    <w:pPr>
      <w:widowControl w:val="0"/>
      <w:autoSpaceDE w:val="0"/>
      <w:autoSpaceDN w:val="0"/>
      <w:adjustRightInd w:val="0"/>
      <w:spacing w:line="300" w:lineRule="auto"/>
      <w:ind w:firstLine="520"/>
      <w:jc w:val="both"/>
    </w:pPr>
    <w:rPr>
      <w:sz w:val="22"/>
      <w:szCs w:val="22"/>
    </w:rPr>
  </w:style>
  <w:style w:type="paragraph" w:styleId="1">
    <w:name w:val="heading 1"/>
    <w:basedOn w:val="a"/>
    <w:next w:val="a"/>
    <w:link w:val="10"/>
    <w:qFormat/>
    <w:rsid w:val="00B81848"/>
    <w:pPr>
      <w:keepNext/>
      <w:widowControl/>
      <w:autoSpaceDE/>
      <w:autoSpaceDN/>
      <w:adjustRightInd/>
      <w:spacing w:line="240" w:lineRule="auto"/>
      <w:ind w:firstLine="0"/>
      <w:jc w:val="center"/>
      <w:outlineLvl w:val="0"/>
    </w:pPr>
    <w:rPr>
      <w:rFonts w:ascii="Arial" w:hAnsi="Arial"/>
      <w:color w:val="000000"/>
      <w:kern w:val="16"/>
      <w:sz w:val="3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90CDF"/>
    <w:pPr>
      <w:widowControl w:val="0"/>
      <w:autoSpaceDE w:val="0"/>
      <w:autoSpaceDN w:val="0"/>
      <w:adjustRightInd w:val="0"/>
      <w:spacing w:before="760"/>
      <w:ind w:left="2360"/>
    </w:pPr>
    <w:rPr>
      <w:b/>
      <w:bCs/>
      <w:sz w:val="28"/>
      <w:szCs w:val="28"/>
    </w:rPr>
  </w:style>
  <w:style w:type="paragraph" w:customStyle="1" w:styleId="FR2">
    <w:name w:val="FR2"/>
    <w:rsid w:val="00F90CDF"/>
    <w:pPr>
      <w:widowControl w:val="0"/>
      <w:autoSpaceDE w:val="0"/>
      <w:autoSpaceDN w:val="0"/>
      <w:adjustRightInd w:val="0"/>
      <w:ind w:left="2320"/>
    </w:pPr>
    <w:rPr>
      <w:rFonts w:ascii="Courier New" w:hAnsi="Courier New" w:cs="Courier New"/>
      <w:b/>
      <w:bCs/>
      <w:sz w:val="24"/>
      <w:szCs w:val="24"/>
    </w:rPr>
  </w:style>
  <w:style w:type="paragraph" w:customStyle="1" w:styleId="FR3">
    <w:name w:val="FR3"/>
    <w:rsid w:val="00F90CDF"/>
    <w:pPr>
      <w:widowControl w:val="0"/>
      <w:autoSpaceDE w:val="0"/>
      <w:autoSpaceDN w:val="0"/>
      <w:adjustRightInd w:val="0"/>
      <w:jc w:val="right"/>
    </w:pPr>
    <w:rPr>
      <w:rFonts w:ascii="Arial" w:hAnsi="Arial" w:cs="Arial"/>
      <w:b/>
      <w:bCs/>
      <w:i/>
      <w:iCs/>
    </w:rPr>
  </w:style>
  <w:style w:type="paragraph" w:customStyle="1" w:styleId="FR4">
    <w:name w:val="FR4"/>
    <w:rsid w:val="00F90CDF"/>
    <w:pPr>
      <w:widowControl w:val="0"/>
      <w:autoSpaceDE w:val="0"/>
      <w:autoSpaceDN w:val="0"/>
      <w:adjustRightInd w:val="0"/>
      <w:ind w:left="1400"/>
    </w:pPr>
    <w:rPr>
      <w:rFonts w:ascii="Arial" w:hAnsi="Arial" w:cs="Arial"/>
      <w:b/>
      <w:bCs/>
      <w:sz w:val="12"/>
      <w:szCs w:val="12"/>
      <w:lang w:val="en-US"/>
    </w:rPr>
  </w:style>
  <w:style w:type="paragraph" w:styleId="a3">
    <w:name w:val="footer"/>
    <w:basedOn w:val="a"/>
    <w:rsid w:val="00981BDE"/>
    <w:pPr>
      <w:tabs>
        <w:tab w:val="center" w:pos="4677"/>
        <w:tab w:val="right" w:pos="9355"/>
      </w:tabs>
    </w:pPr>
  </w:style>
  <w:style w:type="character" w:styleId="a4">
    <w:name w:val="page number"/>
    <w:basedOn w:val="a0"/>
    <w:rsid w:val="00981BDE"/>
  </w:style>
  <w:style w:type="table" w:styleId="a5">
    <w:name w:val="Table Grid"/>
    <w:basedOn w:val="a1"/>
    <w:rsid w:val="00896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223FAA"/>
    <w:pPr>
      <w:tabs>
        <w:tab w:val="center" w:pos="4677"/>
        <w:tab w:val="right" w:pos="9355"/>
      </w:tabs>
    </w:pPr>
  </w:style>
  <w:style w:type="paragraph" w:customStyle="1" w:styleId="a7">
    <w:name w:val="Íàçâàíèå"/>
    <w:basedOn w:val="a"/>
    <w:rsid w:val="00957B45"/>
    <w:pPr>
      <w:widowControl/>
      <w:autoSpaceDE/>
      <w:autoSpaceDN/>
      <w:adjustRightInd/>
      <w:spacing w:line="240" w:lineRule="auto"/>
      <w:ind w:firstLine="510"/>
      <w:jc w:val="center"/>
    </w:pPr>
    <w:rPr>
      <w:b/>
      <w:sz w:val="28"/>
      <w:szCs w:val="20"/>
    </w:rPr>
  </w:style>
  <w:style w:type="character" w:styleId="a8">
    <w:name w:val="Strong"/>
    <w:qFormat/>
    <w:rsid w:val="00957B45"/>
    <w:rPr>
      <w:b/>
      <w:bCs/>
    </w:rPr>
  </w:style>
  <w:style w:type="paragraph" w:customStyle="1" w:styleId="Iauiueoaeno">
    <w:name w:val="Iau?iue oaeno"/>
    <w:rsid w:val="00E740CC"/>
    <w:pPr>
      <w:widowControl w:val="0"/>
      <w:overflowPunct w:val="0"/>
      <w:autoSpaceDE w:val="0"/>
      <w:autoSpaceDN w:val="0"/>
      <w:adjustRightInd w:val="0"/>
      <w:ind w:firstLine="850"/>
      <w:jc w:val="both"/>
    </w:pPr>
    <w:rPr>
      <w:rFonts w:ascii="Baltica" w:hAnsi="Baltica"/>
      <w:color w:val="000000"/>
      <w:sz w:val="24"/>
    </w:rPr>
  </w:style>
  <w:style w:type="paragraph" w:styleId="a9">
    <w:name w:val="List Paragraph"/>
    <w:basedOn w:val="a"/>
    <w:qFormat/>
    <w:rsid w:val="00E740CC"/>
    <w:pPr>
      <w:widowControl/>
      <w:autoSpaceDE/>
      <w:autoSpaceDN/>
      <w:adjustRightInd/>
      <w:spacing w:after="200" w:line="276" w:lineRule="auto"/>
      <w:ind w:left="720" w:firstLine="0"/>
      <w:contextualSpacing/>
      <w:jc w:val="left"/>
    </w:pPr>
    <w:rPr>
      <w:rFonts w:ascii="Calibri" w:eastAsia="Calibri" w:hAnsi="Calibri"/>
      <w:lang w:eastAsia="en-US"/>
    </w:rPr>
  </w:style>
  <w:style w:type="paragraph" w:styleId="aa">
    <w:name w:val="Title"/>
    <w:basedOn w:val="a"/>
    <w:link w:val="ab"/>
    <w:qFormat/>
    <w:rsid w:val="00A54176"/>
    <w:pPr>
      <w:widowControl/>
      <w:autoSpaceDE/>
      <w:autoSpaceDN/>
      <w:adjustRightInd/>
      <w:spacing w:line="240" w:lineRule="auto"/>
      <w:ind w:firstLine="0"/>
      <w:jc w:val="center"/>
    </w:pPr>
    <w:rPr>
      <w:b/>
      <w:sz w:val="32"/>
      <w:szCs w:val="20"/>
    </w:rPr>
  </w:style>
  <w:style w:type="character" w:customStyle="1" w:styleId="ab">
    <w:name w:val="Название Знак"/>
    <w:link w:val="aa"/>
    <w:rsid w:val="00A54176"/>
    <w:rPr>
      <w:b/>
      <w:sz w:val="32"/>
      <w:lang w:val="ru-RU" w:eastAsia="ru-RU" w:bidi="ar-SA"/>
    </w:rPr>
  </w:style>
  <w:style w:type="paragraph" w:styleId="ac">
    <w:name w:val="Body Text Indent"/>
    <w:basedOn w:val="a"/>
    <w:link w:val="ad"/>
    <w:unhideWhenUsed/>
    <w:rsid w:val="00A54176"/>
    <w:pPr>
      <w:widowControl/>
      <w:autoSpaceDE/>
      <w:autoSpaceDN/>
      <w:adjustRightInd/>
      <w:spacing w:line="360" w:lineRule="auto"/>
      <w:ind w:firstLine="567"/>
      <w:jc w:val="left"/>
    </w:pPr>
    <w:rPr>
      <w:sz w:val="28"/>
      <w:szCs w:val="24"/>
    </w:rPr>
  </w:style>
  <w:style w:type="character" w:customStyle="1" w:styleId="ad">
    <w:name w:val="Основной текст с отступом Знак"/>
    <w:link w:val="ac"/>
    <w:rsid w:val="00A54176"/>
    <w:rPr>
      <w:sz w:val="28"/>
      <w:szCs w:val="24"/>
      <w:lang w:val="ru-RU" w:eastAsia="ru-RU" w:bidi="ar-SA"/>
    </w:rPr>
  </w:style>
  <w:style w:type="paragraph" w:customStyle="1" w:styleId="3">
    <w:name w:val="Заголовок 3+"/>
    <w:basedOn w:val="a"/>
    <w:rsid w:val="00A54176"/>
    <w:pPr>
      <w:overflowPunct w:val="0"/>
      <w:spacing w:before="240" w:line="240" w:lineRule="auto"/>
      <w:ind w:firstLine="0"/>
      <w:jc w:val="center"/>
    </w:pPr>
    <w:rPr>
      <w:b/>
      <w:sz w:val="28"/>
      <w:szCs w:val="20"/>
    </w:rPr>
  </w:style>
  <w:style w:type="character" w:customStyle="1" w:styleId="10">
    <w:name w:val="Заголовок 1 Знак"/>
    <w:link w:val="1"/>
    <w:rsid w:val="00B81848"/>
    <w:rPr>
      <w:rFonts w:ascii="Arial" w:hAnsi="Arial"/>
      <w:color w:val="000000"/>
      <w:kern w:val="16"/>
      <w:sz w:val="36"/>
    </w:rPr>
  </w:style>
  <w:style w:type="paragraph" w:styleId="ae">
    <w:name w:val="Body Text"/>
    <w:basedOn w:val="a"/>
    <w:link w:val="af"/>
    <w:rsid w:val="00484BBD"/>
    <w:pPr>
      <w:spacing w:after="120"/>
    </w:pPr>
    <w:rPr>
      <w:lang/>
    </w:rPr>
  </w:style>
  <w:style w:type="character" w:customStyle="1" w:styleId="af">
    <w:name w:val="Основной текст Знак"/>
    <w:link w:val="ae"/>
    <w:rsid w:val="00484BBD"/>
    <w:rPr>
      <w:sz w:val="22"/>
      <w:szCs w:val="22"/>
    </w:rPr>
  </w:style>
  <w:style w:type="character" w:customStyle="1" w:styleId="apple-converted-space">
    <w:name w:val="apple-converted-space"/>
    <w:basedOn w:val="a0"/>
    <w:rsid w:val="00CA3898"/>
  </w:style>
  <w:style w:type="paragraph" w:styleId="2">
    <w:name w:val="Body Text 2"/>
    <w:basedOn w:val="a"/>
    <w:link w:val="20"/>
    <w:unhideWhenUsed/>
    <w:rsid w:val="0039018B"/>
    <w:pPr>
      <w:widowControl/>
      <w:autoSpaceDE/>
      <w:autoSpaceDN/>
      <w:adjustRightInd/>
      <w:spacing w:after="120" w:line="480" w:lineRule="auto"/>
      <w:ind w:firstLine="0"/>
      <w:jc w:val="left"/>
    </w:pPr>
    <w:rPr>
      <w:rFonts w:ascii="Calibri" w:hAnsi="Calibri"/>
    </w:rPr>
  </w:style>
  <w:style w:type="character" w:customStyle="1" w:styleId="20">
    <w:name w:val="Основной текст 2 Знак"/>
    <w:link w:val="2"/>
    <w:rsid w:val="0039018B"/>
    <w:rPr>
      <w:rFonts w:ascii="Calibri" w:hAnsi="Calibri"/>
      <w:sz w:val="22"/>
      <w:szCs w:val="22"/>
    </w:rPr>
  </w:style>
  <w:style w:type="paragraph" w:styleId="af0">
    <w:name w:val="No Spacing"/>
    <w:uiPriority w:val="1"/>
    <w:qFormat/>
    <w:rsid w:val="0039018B"/>
    <w:rPr>
      <w:rFonts w:ascii="Calibri" w:eastAsia="Calibri" w:hAnsi="Calibri"/>
      <w:sz w:val="22"/>
      <w:szCs w:val="22"/>
      <w:lang w:eastAsia="en-US"/>
    </w:rPr>
  </w:style>
  <w:style w:type="character" w:customStyle="1" w:styleId="c1">
    <w:name w:val="c1"/>
    <w:basedOn w:val="a0"/>
    <w:rsid w:val="009C6B98"/>
  </w:style>
  <w:style w:type="paragraph" w:styleId="af1">
    <w:name w:val="Normal (Web)"/>
    <w:basedOn w:val="a"/>
    <w:uiPriority w:val="99"/>
    <w:unhideWhenUsed/>
    <w:rsid w:val="00FA270F"/>
    <w:pPr>
      <w:widowControl/>
      <w:autoSpaceDE/>
      <w:autoSpaceDN/>
      <w:adjustRightInd/>
      <w:spacing w:before="100" w:beforeAutospacing="1" w:after="100" w:afterAutospacing="1" w:line="240" w:lineRule="auto"/>
      <w:ind w:firstLine="0"/>
      <w:jc w:val="left"/>
    </w:pPr>
    <w:rPr>
      <w:sz w:val="24"/>
      <w:szCs w:val="24"/>
    </w:rPr>
  </w:style>
  <w:style w:type="paragraph" w:styleId="af2">
    <w:name w:val="Balloon Text"/>
    <w:basedOn w:val="a"/>
    <w:link w:val="af3"/>
    <w:rsid w:val="00BF7B5D"/>
    <w:pPr>
      <w:spacing w:line="240" w:lineRule="auto"/>
    </w:pPr>
    <w:rPr>
      <w:rFonts w:ascii="Tahoma" w:hAnsi="Tahoma" w:cs="Tahoma"/>
      <w:sz w:val="16"/>
      <w:szCs w:val="16"/>
    </w:rPr>
  </w:style>
  <w:style w:type="character" w:customStyle="1" w:styleId="af3">
    <w:name w:val="Текст выноски Знак"/>
    <w:basedOn w:val="a0"/>
    <w:link w:val="af2"/>
    <w:rsid w:val="00BF7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28459">
      <w:bodyDiv w:val="1"/>
      <w:marLeft w:val="0"/>
      <w:marRight w:val="0"/>
      <w:marTop w:val="0"/>
      <w:marBottom w:val="0"/>
      <w:divBdr>
        <w:top w:val="none" w:sz="0" w:space="0" w:color="auto"/>
        <w:left w:val="none" w:sz="0" w:space="0" w:color="auto"/>
        <w:bottom w:val="none" w:sz="0" w:space="0" w:color="auto"/>
        <w:right w:val="none" w:sz="0" w:space="0" w:color="auto"/>
      </w:divBdr>
    </w:div>
    <w:div w:id="78841948">
      <w:bodyDiv w:val="1"/>
      <w:marLeft w:val="0"/>
      <w:marRight w:val="0"/>
      <w:marTop w:val="0"/>
      <w:marBottom w:val="0"/>
      <w:divBdr>
        <w:top w:val="none" w:sz="0" w:space="0" w:color="auto"/>
        <w:left w:val="none" w:sz="0" w:space="0" w:color="auto"/>
        <w:bottom w:val="none" w:sz="0" w:space="0" w:color="auto"/>
        <w:right w:val="none" w:sz="0" w:space="0" w:color="auto"/>
      </w:divBdr>
    </w:div>
    <w:div w:id="213588287">
      <w:bodyDiv w:val="1"/>
      <w:marLeft w:val="0"/>
      <w:marRight w:val="0"/>
      <w:marTop w:val="0"/>
      <w:marBottom w:val="0"/>
      <w:divBdr>
        <w:top w:val="none" w:sz="0" w:space="0" w:color="auto"/>
        <w:left w:val="none" w:sz="0" w:space="0" w:color="auto"/>
        <w:bottom w:val="none" w:sz="0" w:space="0" w:color="auto"/>
        <w:right w:val="none" w:sz="0" w:space="0" w:color="auto"/>
      </w:divBdr>
    </w:div>
    <w:div w:id="254361332">
      <w:bodyDiv w:val="1"/>
      <w:marLeft w:val="0"/>
      <w:marRight w:val="0"/>
      <w:marTop w:val="0"/>
      <w:marBottom w:val="0"/>
      <w:divBdr>
        <w:top w:val="none" w:sz="0" w:space="0" w:color="auto"/>
        <w:left w:val="none" w:sz="0" w:space="0" w:color="auto"/>
        <w:bottom w:val="none" w:sz="0" w:space="0" w:color="auto"/>
        <w:right w:val="none" w:sz="0" w:space="0" w:color="auto"/>
      </w:divBdr>
    </w:div>
    <w:div w:id="646281190">
      <w:bodyDiv w:val="1"/>
      <w:marLeft w:val="0"/>
      <w:marRight w:val="0"/>
      <w:marTop w:val="0"/>
      <w:marBottom w:val="0"/>
      <w:divBdr>
        <w:top w:val="none" w:sz="0" w:space="0" w:color="auto"/>
        <w:left w:val="none" w:sz="0" w:space="0" w:color="auto"/>
        <w:bottom w:val="none" w:sz="0" w:space="0" w:color="auto"/>
        <w:right w:val="none" w:sz="0" w:space="0" w:color="auto"/>
      </w:divBdr>
    </w:div>
    <w:div w:id="785663652">
      <w:bodyDiv w:val="1"/>
      <w:marLeft w:val="0"/>
      <w:marRight w:val="0"/>
      <w:marTop w:val="0"/>
      <w:marBottom w:val="0"/>
      <w:divBdr>
        <w:top w:val="none" w:sz="0" w:space="0" w:color="auto"/>
        <w:left w:val="none" w:sz="0" w:space="0" w:color="auto"/>
        <w:bottom w:val="none" w:sz="0" w:space="0" w:color="auto"/>
        <w:right w:val="none" w:sz="0" w:space="0" w:color="auto"/>
      </w:divBdr>
    </w:div>
    <w:div w:id="921185691">
      <w:bodyDiv w:val="1"/>
      <w:marLeft w:val="0"/>
      <w:marRight w:val="0"/>
      <w:marTop w:val="0"/>
      <w:marBottom w:val="0"/>
      <w:divBdr>
        <w:top w:val="none" w:sz="0" w:space="0" w:color="auto"/>
        <w:left w:val="none" w:sz="0" w:space="0" w:color="auto"/>
        <w:bottom w:val="none" w:sz="0" w:space="0" w:color="auto"/>
        <w:right w:val="none" w:sz="0" w:space="0" w:color="auto"/>
      </w:divBdr>
    </w:div>
    <w:div w:id="1030955144">
      <w:bodyDiv w:val="1"/>
      <w:marLeft w:val="0"/>
      <w:marRight w:val="0"/>
      <w:marTop w:val="0"/>
      <w:marBottom w:val="0"/>
      <w:divBdr>
        <w:top w:val="none" w:sz="0" w:space="0" w:color="auto"/>
        <w:left w:val="none" w:sz="0" w:space="0" w:color="auto"/>
        <w:bottom w:val="none" w:sz="0" w:space="0" w:color="auto"/>
        <w:right w:val="none" w:sz="0" w:space="0" w:color="auto"/>
      </w:divBdr>
    </w:div>
    <w:div w:id="1340430254">
      <w:bodyDiv w:val="1"/>
      <w:marLeft w:val="0"/>
      <w:marRight w:val="0"/>
      <w:marTop w:val="0"/>
      <w:marBottom w:val="0"/>
      <w:divBdr>
        <w:top w:val="none" w:sz="0" w:space="0" w:color="auto"/>
        <w:left w:val="none" w:sz="0" w:space="0" w:color="auto"/>
        <w:bottom w:val="none" w:sz="0" w:space="0" w:color="auto"/>
        <w:right w:val="none" w:sz="0" w:space="0" w:color="auto"/>
      </w:divBdr>
    </w:div>
    <w:div w:id="1468818863">
      <w:bodyDiv w:val="1"/>
      <w:marLeft w:val="0"/>
      <w:marRight w:val="0"/>
      <w:marTop w:val="0"/>
      <w:marBottom w:val="0"/>
      <w:divBdr>
        <w:top w:val="none" w:sz="0" w:space="0" w:color="auto"/>
        <w:left w:val="none" w:sz="0" w:space="0" w:color="auto"/>
        <w:bottom w:val="none" w:sz="0" w:space="0" w:color="auto"/>
        <w:right w:val="none" w:sz="0" w:space="0" w:color="auto"/>
      </w:divBdr>
    </w:div>
    <w:div w:id="1583834621">
      <w:bodyDiv w:val="1"/>
      <w:marLeft w:val="0"/>
      <w:marRight w:val="0"/>
      <w:marTop w:val="0"/>
      <w:marBottom w:val="0"/>
      <w:divBdr>
        <w:top w:val="none" w:sz="0" w:space="0" w:color="auto"/>
        <w:left w:val="none" w:sz="0" w:space="0" w:color="auto"/>
        <w:bottom w:val="none" w:sz="0" w:space="0" w:color="auto"/>
        <w:right w:val="none" w:sz="0" w:space="0" w:color="auto"/>
      </w:divBdr>
    </w:div>
    <w:div w:id="1639533571">
      <w:bodyDiv w:val="1"/>
      <w:marLeft w:val="0"/>
      <w:marRight w:val="0"/>
      <w:marTop w:val="0"/>
      <w:marBottom w:val="0"/>
      <w:divBdr>
        <w:top w:val="none" w:sz="0" w:space="0" w:color="auto"/>
        <w:left w:val="none" w:sz="0" w:space="0" w:color="auto"/>
        <w:bottom w:val="none" w:sz="0" w:space="0" w:color="auto"/>
        <w:right w:val="none" w:sz="0" w:space="0" w:color="auto"/>
      </w:divBdr>
    </w:div>
    <w:div w:id="1640652710">
      <w:bodyDiv w:val="1"/>
      <w:marLeft w:val="0"/>
      <w:marRight w:val="0"/>
      <w:marTop w:val="0"/>
      <w:marBottom w:val="0"/>
      <w:divBdr>
        <w:top w:val="none" w:sz="0" w:space="0" w:color="auto"/>
        <w:left w:val="none" w:sz="0" w:space="0" w:color="auto"/>
        <w:bottom w:val="none" w:sz="0" w:space="0" w:color="auto"/>
        <w:right w:val="none" w:sz="0" w:space="0" w:color="auto"/>
      </w:divBdr>
    </w:div>
    <w:div w:id="1672023598">
      <w:bodyDiv w:val="1"/>
      <w:marLeft w:val="0"/>
      <w:marRight w:val="0"/>
      <w:marTop w:val="0"/>
      <w:marBottom w:val="0"/>
      <w:divBdr>
        <w:top w:val="none" w:sz="0" w:space="0" w:color="auto"/>
        <w:left w:val="none" w:sz="0" w:space="0" w:color="auto"/>
        <w:bottom w:val="none" w:sz="0" w:space="0" w:color="auto"/>
        <w:right w:val="none" w:sz="0" w:space="0" w:color="auto"/>
      </w:divBdr>
    </w:div>
    <w:div w:id="1827932916">
      <w:bodyDiv w:val="1"/>
      <w:marLeft w:val="0"/>
      <w:marRight w:val="0"/>
      <w:marTop w:val="0"/>
      <w:marBottom w:val="0"/>
      <w:divBdr>
        <w:top w:val="none" w:sz="0" w:space="0" w:color="auto"/>
        <w:left w:val="none" w:sz="0" w:space="0" w:color="auto"/>
        <w:bottom w:val="none" w:sz="0" w:space="0" w:color="auto"/>
        <w:right w:val="none" w:sz="0" w:space="0" w:color="auto"/>
      </w:divBdr>
    </w:div>
    <w:div w:id="1828088473">
      <w:bodyDiv w:val="1"/>
      <w:marLeft w:val="0"/>
      <w:marRight w:val="0"/>
      <w:marTop w:val="0"/>
      <w:marBottom w:val="0"/>
      <w:divBdr>
        <w:top w:val="none" w:sz="0" w:space="0" w:color="auto"/>
        <w:left w:val="none" w:sz="0" w:space="0" w:color="auto"/>
        <w:bottom w:val="none" w:sz="0" w:space="0" w:color="auto"/>
        <w:right w:val="none" w:sz="0" w:space="0" w:color="auto"/>
      </w:divBdr>
    </w:div>
    <w:div w:id="1880707153">
      <w:bodyDiv w:val="1"/>
      <w:marLeft w:val="0"/>
      <w:marRight w:val="0"/>
      <w:marTop w:val="0"/>
      <w:marBottom w:val="0"/>
      <w:divBdr>
        <w:top w:val="none" w:sz="0" w:space="0" w:color="auto"/>
        <w:left w:val="none" w:sz="0" w:space="0" w:color="auto"/>
        <w:bottom w:val="none" w:sz="0" w:space="0" w:color="auto"/>
        <w:right w:val="none" w:sz="0" w:space="0" w:color="auto"/>
      </w:divBdr>
    </w:div>
    <w:div w:id="1914007577">
      <w:bodyDiv w:val="1"/>
      <w:marLeft w:val="0"/>
      <w:marRight w:val="0"/>
      <w:marTop w:val="0"/>
      <w:marBottom w:val="0"/>
      <w:divBdr>
        <w:top w:val="none" w:sz="0" w:space="0" w:color="auto"/>
        <w:left w:val="none" w:sz="0" w:space="0" w:color="auto"/>
        <w:bottom w:val="none" w:sz="0" w:space="0" w:color="auto"/>
        <w:right w:val="none" w:sz="0" w:space="0" w:color="auto"/>
      </w:divBdr>
    </w:div>
    <w:div w:id="1949003346">
      <w:bodyDiv w:val="1"/>
      <w:marLeft w:val="0"/>
      <w:marRight w:val="0"/>
      <w:marTop w:val="0"/>
      <w:marBottom w:val="0"/>
      <w:divBdr>
        <w:top w:val="none" w:sz="0" w:space="0" w:color="auto"/>
        <w:left w:val="none" w:sz="0" w:space="0" w:color="auto"/>
        <w:bottom w:val="none" w:sz="0" w:space="0" w:color="auto"/>
        <w:right w:val="none" w:sz="0" w:space="0" w:color="auto"/>
      </w:divBdr>
    </w:div>
    <w:div w:id="20337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1B62-B7D2-4F9A-BC96-078E0F9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 силу исторических обстоятельств наша страна долгие годы находилась о состоянии международной изоляции, в том числе информаци</vt:lpstr>
    </vt:vector>
  </TitlesOfParts>
  <Company>Школа 107</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силу исторических обстоятельств наша страна долгие годы находилась о состоянии международной изоляции, в том числе информаци</dc:title>
  <dc:creator>1</dc:creator>
  <cp:lastModifiedBy>User</cp:lastModifiedBy>
  <cp:revision>8</cp:revision>
  <cp:lastPrinted>2017-08-29T18:05:00Z</cp:lastPrinted>
  <dcterms:created xsi:type="dcterms:W3CDTF">2019-06-20T17:42:00Z</dcterms:created>
  <dcterms:modified xsi:type="dcterms:W3CDTF">2023-09-26T15:22:00Z</dcterms:modified>
</cp:coreProperties>
</file>