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70B" w:rsidRDefault="001B570B" w:rsidP="004825F7">
      <w:pPr>
        <w:pBdr>
          <w:bottom w:val="single" w:sz="4" w:space="1" w:color="auto"/>
        </w:pBdr>
        <w:spacing w:after="0" w:line="264" w:lineRule="auto"/>
        <w:ind w:left="7080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0" w:name="block-11791208"/>
      <w:bookmarkStart w:id="1" w:name="block-31530540"/>
    </w:p>
    <w:p w:rsidR="004825F7" w:rsidRPr="00054F71" w:rsidRDefault="004825F7" w:rsidP="004825F7">
      <w:pPr>
        <w:pBdr>
          <w:bottom w:val="single" w:sz="4" w:space="1" w:color="auto"/>
        </w:pBdr>
        <w:spacing w:after="0" w:line="264" w:lineRule="auto"/>
        <w:ind w:left="708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54F71">
        <w:rPr>
          <w:rFonts w:ascii="Times New Roman" w:hAnsi="Times New Roman"/>
          <w:color w:val="000000"/>
          <w:sz w:val="24"/>
          <w:szCs w:val="24"/>
          <w:lang w:val="ru-RU"/>
        </w:rPr>
        <w:t>№15</w:t>
      </w:r>
    </w:p>
    <w:p w:rsidR="004825F7" w:rsidRPr="00903837" w:rsidRDefault="004825F7" w:rsidP="004825F7">
      <w:pPr>
        <w:tabs>
          <w:tab w:val="left" w:pos="1074"/>
        </w:tabs>
        <w:spacing w:after="0"/>
        <w:ind w:right="226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903837">
        <w:rPr>
          <w:rFonts w:ascii="Times New Roman" w:hAnsi="Times New Roman" w:cs="Times New Roman"/>
          <w:sz w:val="18"/>
          <w:szCs w:val="18"/>
          <w:lang w:val="ru-RU"/>
        </w:rPr>
        <w:t>порядковый номер приложения ООП</w:t>
      </w:r>
    </w:p>
    <w:p w:rsidR="004825F7" w:rsidRPr="00235B37" w:rsidRDefault="004825F7" w:rsidP="004825F7">
      <w:pPr>
        <w:tabs>
          <w:tab w:val="left" w:pos="1074"/>
        </w:tabs>
        <w:spacing w:after="0"/>
        <w:ind w:right="226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235B37">
        <w:rPr>
          <w:rFonts w:ascii="Times New Roman" w:hAnsi="Times New Roman" w:cs="Times New Roman"/>
          <w:sz w:val="18"/>
          <w:szCs w:val="18"/>
          <w:lang w:val="ru-RU"/>
        </w:rPr>
        <w:t xml:space="preserve"> соответствующего уровня</w:t>
      </w:r>
      <w:r w:rsidRPr="00235B37">
        <w:rPr>
          <w:rFonts w:ascii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235B37">
        <w:rPr>
          <w:rFonts w:ascii="Times New Roman" w:hAnsi="Times New Roman" w:cs="Times New Roman"/>
          <w:sz w:val="18"/>
          <w:szCs w:val="18"/>
          <w:lang w:val="ru-RU"/>
        </w:rPr>
        <w:t>общего</w:t>
      </w:r>
      <w:r w:rsidRPr="00235B37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235B37">
        <w:rPr>
          <w:rFonts w:ascii="Times New Roman" w:hAnsi="Times New Roman" w:cs="Times New Roman"/>
          <w:sz w:val="18"/>
          <w:szCs w:val="18"/>
          <w:lang w:val="ru-RU"/>
        </w:rPr>
        <w:t>образования.</w:t>
      </w:r>
    </w:p>
    <w:p w:rsidR="004825F7" w:rsidRDefault="004825F7" w:rsidP="004825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25F7" w:rsidRDefault="004825F7" w:rsidP="004825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25F7" w:rsidRDefault="004825F7" w:rsidP="004825F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235B37">
        <w:rPr>
          <w:rFonts w:ascii="Times New Roman" w:hAnsi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 «Мичуринская средняя общеобразовательная школа» Брянского района</w:t>
      </w:r>
    </w:p>
    <w:p w:rsidR="004825F7" w:rsidRDefault="004825F7" w:rsidP="004825F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825F7" w:rsidRPr="00536E00" w:rsidRDefault="004825F7" w:rsidP="004825F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536E00">
        <w:rPr>
          <w:rFonts w:ascii="Times New Roman" w:hAnsi="Times New Roman"/>
          <w:b/>
          <w:color w:val="000000"/>
          <w:sz w:val="28"/>
          <w:szCs w:val="28"/>
          <w:lang w:val="ru-RU"/>
        </w:rPr>
        <w:t>Аннотация к рабочей программе</w:t>
      </w:r>
    </w:p>
    <w:p w:rsidR="004825F7" w:rsidRPr="00536E00" w:rsidRDefault="004825F7" w:rsidP="004825F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учебного предмета «Труд (технология)</w:t>
      </w:r>
      <w:r w:rsidRPr="00536E00">
        <w:rPr>
          <w:rFonts w:ascii="Times New Roman" w:hAnsi="Times New Roman"/>
          <w:b/>
          <w:color w:val="000000"/>
          <w:sz w:val="28"/>
          <w:szCs w:val="28"/>
          <w:lang w:val="ru-RU"/>
        </w:rPr>
        <w:t>»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536E00">
        <w:rPr>
          <w:rFonts w:ascii="Times New Roman" w:hAnsi="Times New Roman"/>
          <w:b/>
          <w:color w:val="000000"/>
          <w:sz w:val="28"/>
          <w:szCs w:val="28"/>
          <w:lang w:val="ru-RU"/>
        </w:rPr>
        <w:t>для 5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– </w:t>
      </w:r>
      <w:r w:rsidRPr="00536E00">
        <w:rPr>
          <w:rFonts w:ascii="Times New Roman" w:hAnsi="Times New Roman"/>
          <w:b/>
          <w:color w:val="000000"/>
          <w:sz w:val="28"/>
          <w:szCs w:val="28"/>
          <w:lang w:val="ru-RU"/>
        </w:rPr>
        <w:t>9 классов.</w:t>
      </w:r>
    </w:p>
    <w:p w:rsidR="004825F7" w:rsidRDefault="004825F7" w:rsidP="004825F7">
      <w:pPr>
        <w:spacing w:after="0" w:line="264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825F7" w:rsidRDefault="004825F7" w:rsidP="004825F7">
      <w:pPr>
        <w:spacing w:after="0" w:line="264" w:lineRule="auto"/>
        <w:ind w:left="1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Рабочая программа учебного предмета обязательной предметной области учебного плана основного общего образования «Технология» </w:t>
      </w:r>
      <w:r w:rsidRPr="00235B37">
        <w:rPr>
          <w:rFonts w:ascii="Times New Roman" w:hAnsi="Times New Roman"/>
          <w:sz w:val="24"/>
          <w:szCs w:val="24"/>
          <w:lang w:val="ru-RU"/>
        </w:rPr>
        <w:t>является частью основной образовательной программы (ООП) ООО</w:t>
      </w:r>
      <w:r>
        <w:rPr>
          <w:rFonts w:ascii="Times New Roman" w:hAnsi="Times New Roman"/>
          <w:sz w:val="24"/>
          <w:szCs w:val="24"/>
          <w:lang w:val="ru-RU"/>
        </w:rPr>
        <w:t xml:space="preserve"> МБОУ «Мичуринская СОШ».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Разработана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в соответствии с ФГОС ООО на основе Федеральной рабочей программы по истории с учетом тематического планирования ФГБНУ» Институт стратегии развития образования» Российской академии образования и реализуется 5 лет с 5 по 9 класс.</w:t>
      </w:r>
    </w:p>
    <w:p w:rsidR="004825F7" w:rsidRDefault="004825F7" w:rsidP="004825F7">
      <w:pPr>
        <w:pStyle w:val="ae"/>
        <w:ind w:left="142" w:right="303" w:firstLine="3"/>
        <w:jc w:val="both"/>
        <w:rPr>
          <w:spacing w:val="-3"/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Pr="00903837">
        <w:rPr>
          <w:sz w:val="24"/>
          <w:szCs w:val="24"/>
        </w:rPr>
        <w:t>Рабочая програм</w:t>
      </w:r>
      <w:r>
        <w:rPr>
          <w:sz w:val="24"/>
          <w:szCs w:val="24"/>
        </w:rPr>
        <w:t>ма разработана учителями технологии</w:t>
      </w:r>
      <w:r w:rsidRPr="00903837">
        <w:rPr>
          <w:sz w:val="24"/>
          <w:szCs w:val="24"/>
        </w:rPr>
        <w:t xml:space="preserve"> школы с использованием «Конструктора рабочих программ» сайта «Единое содержание общего образования» в соответствии с Положением  о рабочих программах учебных предметов, учебных курсов (в том числе</w:t>
      </w:r>
      <w:r w:rsidRPr="00903837">
        <w:rPr>
          <w:spacing w:val="1"/>
          <w:sz w:val="24"/>
          <w:szCs w:val="24"/>
        </w:rPr>
        <w:t xml:space="preserve"> </w:t>
      </w:r>
      <w:r w:rsidRPr="00903837">
        <w:rPr>
          <w:sz w:val="24"/>
          <w:szCs w:val="24"/>
        </w:rPr>
        <w:t>внеурочной</w:t>
      </w:r>
      <w:r w:rsidRPr="00903837">
        <w:rPr>
          <w:spacing w:val="-4"/>
          <w:sz w:val="24"/>
          <w:szCs w:val="24"/>
        </w:rPr>
        <w:t xml:space="preserve"> </w:t>
      </w:r>
      <w:r w:rsidRPr="00903837">
        <w:rPr>
          <w:sz w:val="24"/>
          <w:szCs w:val="24"/>
        </w:rPr>
        <w:t>деятельности),</w:t>
      </w:r>
      <w:r w:rsidRPr="00903837">
        <w:rPr>
          <w:spacing w:val="-5"/>
          <w:sz w:val="24"/>
          <w:szCs w:val="24"/>
        </w:rPr>
        <w:t xml:space="preserve"> </w:t>
      </w:r>
      <w:r w:rsidRPr="00903837">
        <w:rPr>
          <w:sz w:val="24"/>
          <w:szCs w:val="24"/>
        </w:rPr>
        <w:t>учебных</w:t>
      </w:r>
      <w:r w:rsidRPr="00903837">
        <w:rPr>
          <w:spacing w:val="-3"/>
          <w:sz w:val="24"/>
          <w:szCs w:val="24"/>
        </w:rPr>
        <w:t xml:space="preserve"> </w:t>
      </w:r>
      <w:r w:rsidRPr="00903837">
        <w:rPr>
          <w:sz w:val="24"/>
          <w:szCs w:val="24"/>
        </w:rPr>
        <w:t>модулей</w:t>
      </w:r>
      <w:r w:rsidRPr="00903837">
        <w:rPr>
          <w:spacing w:val="-3"/>
          <w:sz w:val="24"/>
          <w:szCs w:val="24"/>
        </w:rPr>
        <w:t xml:space="preserve"> </w:t>
      </w:r>
      <w:r w:rsidRPr="00903837">
        <w:rPr>
          <w:sz w:val="24"/>
          <w:szCs w:val="24"/>
        </w:rPr>
        <w:t>в</w:t>
      </w:r>
      <w:r w:rsidRPr="00903837">
        <w:rPr>
          <w:spacing w:val="-5"/>
          <w:sz w:val="24"/>
          <w:szCs w:val="24"/>
        </w:rPr>
        <w:t xml:space="preserve"> </w:t>
      </w:r>
      <w:r w:rsidRPr="00903837">
        <w:rPr>
          <w:sz w:val="24"/>
          <w:szCs w:val="24"/>
        </w:rPr>
        <w:t>соответствии</w:t>
      </w:r>
      <w:r w:rsidRPr="00903837">
        <w:rPr>
          <w:spacing w:val="-4"/>
          <w:sz w:val="24"/>
          <w:szCs w:val="24"/>
        </w:rPr>
        <w:t xml:space="preserve"> </w:t>
      </w:r>
      <w:r w:rsidRPr="00903837">
        <w:rPr>
          <w:sz w:val="24"/>
          <w:szCs w:val="24"/>
        </w:rPr>
        <w:t>с</w:t>
      </w:r>
      <w:r w:rsidRPr="00903837">
        <w:rPr>
          <w:spacing w:val="-5"/>
          <w:sz w:val="24"/>
          <w:szCs w:val="24"/>
        </w:rPr>
        <w:t xml:space="preserve"> </w:t>
      </w:r>
      <w:r w:rsidRPr="00903837">
        <w:rPr>
          <w:sz w:val="24"/>
          <w:szCs w:val="24"/>
        </w:rPr>
        <w:t>требованиями</w:t>
      </w:r>
      <w:r w:rsidRPr="00903837">
        <w:rPr>
          <w:spacing w:val="-67"/>
          <w:sz w:val="24"/>
          <w:szCs w:val="24"/>
        </w:rPr>
        <w:t xml:space="preserve">                                 </w:t>
      </w:r>
      <w:r w:rsidRPr="00903837">
        <w:rPr>
          <w:sz w:val="24"/>
          <w:szCs w:val="24"/>
        </w:rPr>
        <w:t>Федеральных образовательных программ начального общего образования,</w:t>
      </w:r>
      <w:r w:rsidRPr="00903837">
        <w:rPr>
          <w:spacing w:val="1"/>
          <w:sz w:val="24"/>
          <w:szCs w:val="24"/>
        </w:rPr>
        <w:t xml:space="preserve"> </w:t>
      </w:r>
      <w:r w:rsidRPr="00903837">
        <w:rPr>
          <w:sz w:val="24"/>
          <w:szCs w:val="24"/>
        </w:rPr>
        <w:t>основного</w:t>
      </w:r>
      <w:r w:rsidRPr="00903837">
        <w:rPr>
          <w:spacing w:val="-4"/>
          <w:sz w:val="24"/>
          <w:szCs w:val="24"/>
        </w:rPr>
        <w:t xml:space="preserve"> </w:t>
      </w:r>
      <w:r w:rsidRPr="00903837">
        <w:rPr>
          <w:sz w:val="24"/>
          <w:szCs w:val="24"/>
        </w:rPr>
        <w:t>общего</w:t>
      </w:r>
      <w:r w:rsidRPr="00903837">
        <w:rPr>
          <w:spacing w:val="-3"/>
          <w:sz w:val="24"/>
          <w:szCs w:val="24"/>
        </w:rPr>
        <w:t xml:space="preserve"> </w:t>
      </w:r>
      <w:r w:rsidRPr="00903837">
        <w:rPr>
          <w:sz w:val="24"/>
          <w:szCs w:val="24"/>
        </w:rPr>
        <w:t>образования,</w:t>
      </w:r>
      <w:r w:rsidRPr="00903837">
        <w:rPr>
          <w:spacing w:val="-1"/>
          <w:sz w:val="24"/>
          <w:szCs w:val="24"/>
        </w:rPr>
        <w:t xml:space="preserve"> </w:t>
      </w:r>
      <w:r w:rsidRPr="00903837">
        <w:rPr>
          <w:sz w:val="24"/>
          <w:szCs w:val="24"/>
        </w:rPr>
        <w:t>среднего</w:t>
      </w:r>
      <w:r w:rsidRPr="00903837">
        <w:rPr>
          <w:spacing w:val="1"/>
          <w:sz w:val="24"/>
          <w:szCs w:val="24"/>
        </w:rPr>
        <w:t xml:space="preserve"> </w:t>
      </w:r>
      <w:r w:rsidRPr="00903837">
        <w:rPr>
          <w:sz w:val="24"/>
          <w:szCs w:val="24"/>
        </w:rPr>
        <w:t>общего образования разрабатываемых</w:t>
      </w:r>
      <w:r w:rsidRPr="00903837">
        <w:rPr>
          <w:spacing w:val="-1"/>
          <w:sz w:val="24"/>
          <w:szCs w:val="24"/>
        </w:rPr>
        <w:t xml:space="preserve"> </w:t>
      </w:r>
      <w:r w:rsidRPr="00903837">
        <w:rPr>
          <w:sz w:val="24"/>
          <w:szCs w:val="24"/>
        </w:rPr>
        <w:t>в</w:t>
      </w:r>
      <w:r w:rsidRPr="00903837">
        <w:rPr>
          <w:spacing w:val="-3"/>
          <w:sz w:val="24"/>
          <w:szCs w:val="24"/>
        </w:rPr>
        <w:t xml:space="preserve"> МБОУ «Мичуринская СОШ»</w:t>
      </w:r>
      <w:r>
        <w:rPr>
          <w:spacing w:val="-3"/>
          <w:sz w:val="24"/>
          <w:szCs w:val="24"/>
        </w:rPr>
        <w:t xml:space="preserve"> и определяет организацию образовательной деятельности</w:t>
      </w:r>
      <w:proofErr w:type="gramEnd"/>
      <w:r>
        <w:rPr>
          <w:spacing w:val="-3"/>
          <w:sz w:val="24"/>
          <w:szCs w:val="24"/>
        </w:rPr>
        <w:t xml:space="preserve"> учителя в школе по предмету «</w:t>
      </w:r>
      <w:r w:rsidRPr="004825F7">
        <w:rPr>
          <w:spacing w:val="-3"/>
          <w:sz w:val="24"/>
          <w:szCs w:val="24"/>
        </w:rPr>
        <w:t>Труд (технология)</w:t>
      </w:r>
      <w:r>
        <w:rPr>
          <w:spacing w:val="-3"/>
          <w:sz w:val="24"/>
          <w:szCs w:val="24"/>
        </w:rPr>
        <w:t>». Рабочая программа содержит следующие структурные компоненты:</w:t>
      </w:r>
    </w:p>
    <w:p w:rsidR="004825F7" w:rsidRDefault="004825F7" w:rsidP="004825F7">
      <w:pPr>
        <w:pStyle w:val="ae"/>
        <w:ind w:left="289" w:right="303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- пояснительную записку, сформированную с учетом рабочей программы воспитания;</w:t>
      </w:r>
    </w:p>
    <w:p w:rsidR="004825F7" w:rsidRDefault="004825F7" w:rsidP="004825F7">
      <w:pPr>
        <w:pStyle w:val="ae"/>
        <w:ind w:left="289" w:right="303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- общую характеристику учебного предмета «</w:t>
      </w:r>
      <w:r w:rsidRPr="004825F7">
        <w:rPr>
          <w:sz w:val="24"/>
          <w:szCs w:val="24"/>
        </w:rPr>
        <w:t>Труд (технология)»</w:t>
      </w:r>
      <w:r>
        <w:rPr>
          <w:sz w:val="24"/>
          <w:szCs w:val="24"/>
        </w:rPr>
        <w:t>;</w:t>
      </w:r>
    </w:p>
    <w:p w:rsidR="004825F7" w:rsidRDefault="004825F7" w:rsidP="004825F7">
      <w:pPr>
        <w:pStyle w:val="ae"/>
        <w:ind w:left="289" w:right="303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- цели изучения учебного предмета «</w:t>
      </w:r>
      <w:r w:rsidRPr="004825F7">
        <w:rPr>
          <w:sz w:val="24"/>
          <w:szCs w:val="24"/>
        </w:rPr>
        <w:t>Труд (технология)»</w:t>
      </w:r>
      <w:r>
        <w:rPr>
          <w:sz w:val="24"/>
          <w:szCs w:val="24"/>
        </w:rPr>
        <w:t>;</w:t>
      </w:r>
    </w:p>
    <w:p w:rsidR="004825F7" w:rsidRDefault="004825F7" w:rsidP="004825F7">
      <w:pPr>
        <w:pStyle w:val="ae"/>
        <w:ind w:left="289" w:right="303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- место учебного предмета «</w:t>
      </w:r>
      <w:r w:rsidRPr="004825F7">
        <w:rPr>
          <w:sz w:val="24"/>
          <w:szCs w:val="24"/>
        </w:rPr>
        <w:t xml:space="preserve">Труд (технология)» </w:t>
      </w:r>
      <w:r>
        <w:rPr>
          <w:sz w:val="24"/>
          <w:szCs w:val="24"/>
        </w:rPr>
        <w:t xml:space="preserve"> в учебном плане;</w:t>
      </w:r>
    </w:p>
    <w:p w:rsidR="004825F7" w:rsidRDefault="004825F7" w:rsidP="004825F7">
      <w:pPr>
        <w:pStyle w:val="ae"/>
        <w:ind w:left="289" w:right="303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- содержание учебного предмета «</w:t>
      </w:r>
      <w:r w:rsidRPr="004825F7">
        <w:rPr>
          <w:sz w:val="24"/>
          <w:szCs w:val="24"/>
        </w:rPr>
        <w:t>Труд (технология</w:t>
      </w:r>
      <w:r w:rsidRPr="004825F7">
        <w:rPr>
          <w:color w:val="000000"/>
        </w:rPr>
        <w:t>)</w:t>
      </w:r>
      <w:r w:rsidRPr="004825F7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4825F7" w:rsidRDefault="004825F7" w:rsidP="004825F7">
      <w:pPr>
        <w:pStyle w:val="ae"/>
        <w:ind w:left="289" w:right="303" w:firstLine="3"/>
        <w:rPr>
          <w:sz w:val="24"/>
          <w:szCs w:val="24"/>
        </w:rPr>
      </w:pPr>
      <w:r>
        <w:rPr>
          <w:sz w:val="24"/>
          <w:szCs w:val="24"/>
        </w:rPr>
        <w:t xml:space="preserve">                         -планируемые результаты (личностные, </w:t>
      </w:r>
      <w:proofErr w:type="spellStart"/>
      <w:r>
        <w:rPr>
          <w:sz w:val="24"/>
          <w:szCs w:val="24"/>
        </w:rPr>
        <w:t>метапредметные</w:t>
      </w:r>
      <w:proofErr w:type="spellEnd"/>
      <w:r>
        <w:rPr>
          <w:sz w:val="24"/>
          <w:szCs w:val="24"/>
        </w:rPr>
        <w:t xml:space="preserve"> и предметные);</w:t>
      </w:r>
    </w:p>
    <w:p w:rsidR="004825F7" w:rsidRDefault="004825F7" w:rsidP="004825F7">
      <w:pPr>
        <w:pStyle w:val="ae"/>
        <w:ind w:left="289" w:right="303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- тематическое планирование, сформированное с возможностью использования ЭОР/ЦОР;</w:t>
      </w:r>
    </w:p>
    <w:p w:rsidR="004825F7" w:rsidRDefault="004825F7" w:rsidP="004825F7">
      <w:pPr>
        <w:pStyle w:val="ae"/>
        <w:ind w:left="289" w:right="303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-учебно-методическое обеспечение образовательного процесса.</w:t>
      </w:r>
    </w:p>
    <w:p w:rsidR="004825F7" w:rsidRDefault="004825F7" w:rsidP="004825F7">
      <w:pPr>
        <w:pStyle w:val="ae"/>
        <w:ind w:left="289" w:right="303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Рабочая программа обсуждена на заседании ШМО учителей физкультуры, ОБЖ и технологии школы, принята решением педагогического совета (протокол №1 от 28.08.2024г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 xml:space="preserve"> качестве части содержания ООП ООО.</w:t>
      </w:r>
    </w:p>
    <w:p w:rsidR="004825F7" w:rsidRDefault="004825F7" w:rsidP="004825F7">
      <w:pPr>
        <w:pStyle w:val="ae"/>
        <w:ind w:left="289" w:right="303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На основании данной программы учителем разработано КТП (поурочный план), являющийся инструментом работы учителя истории.</w:t>
      </w:r>
    </w:p>
    <w:p w:rsidR="004825F7" w:rsidRDefault="004825F7" w:rsidP="004825F7">
      <w:pPr>
        <w:pStyle w:val="ae"/>
        <w:ind w:left="289" w:right="303" w:firstLine="3"/>
        <w:jc w:val="both"/>
        <w:rPr>
          <w:sz w:val="24"/>
          <w:szCs w:val="24"/>
        </w:rPr>
      </w:pPr>
    </w:p>
    <w:p w:rsidR="004825F7" w:rsidRDefault="004825F7" w:rsidP="004825F7">
      <w:pPr>
        <w:pStyle w:val="ae"/>
        <w:ind w:left="289" w:right="303" w:firstLine="3"/>
        <w:jc w:val="center"/>
        <w:rPr>
          <w:b/>
          <w:sz w:val="24"/>
          <w:szCs w:val="24"/>
        </w:rPr>
      </w:pPr>
    </w:p>
    <w:p w:rsidR="004825F7" w:rsidRDefault="004825F7" w:rsidP="004825F7">
      <w:pPr>
        <w:pStyle w:val="ae"/>
        <w:ind w:left="289" w:right="303" w:firstLine="3"/>
        <w:jc w:val="center"/>
        <w:rPr>
          <w:b/>
          <w:sz w:val="24"/>
          <w:szCs w:val="24"/>
        </w:rPr>
      </w:pPr>
    </w:p>
    <w:p w:rsidR="004825F7" w:rsidRDefault="004825F7" w:rsidP="004825F7">
      <w:pPr>
        <w:pStyle w:val="ae"/>
        <w:ind w:left="289" w:right="303" w:firstLine="3"/>
        <w:jc w:val="center"/>
        <w:rPr>
          <w:b/>
          <w:sz w:val="24"/>
          <w:szCs w:val="24"/>
        </w:rPr>
      </w:pPr>
    </w:p>
    <w:p w:rsidR="004825F7" w:rsidRDefault="004825F7" w:rsidP="004825F7">
      <w:pPr>
        <w:pStyle w:val="ae"/>
        <w:ind w:left="289" w:right="303" w:firstLine="3"/>
        <w:jc w:val="center"/>
        <w:rPr>
          <w:b/>
          <w:sz w:val="24"/>
          <w:szCs w:val="24"/>
        </w:rPr>
      </w:pPr>
    </w:p>
    <w:p w:rsidR="004825F7" w:rsidRDefault="004825F7" w:rsidP="004825F7">
      <w:pPr>
        <w:pStyle w:val="ae"/>
        <w:ind w:left="289" w:right="303" w:firstLine="3"/>
        <w:jc w:val="center"/>
        <w:rPr>
          <w:b/>
          <w:sz w:val="24"/>
          <w:szCs w:val="24"/>
        </w:rPr>
      </w:pPr>
    </w:p>
    <w:p w:rsidR="004825F7" w:rsidRPr="00DC0E65" w:rsidRDefault="004825F7" w:rsidP="004825F7">
      <w:pPr>
        <w:pStyle w:val="ae"/>
        <w:ind w:left="289" w:right="303" w:firstLine="3"/>
        <w:jc w:val="center"/>
        <w:rPr>
          <w:b/>
          <w:sz w:val="24"/>
          <w:szCs w:val="24"/>
        </w:rPr>
      </w:pPr>
      <w:r w:rsidRPr="00DC0E65">
        <w:rPr>
          <w:b/>
          <w:sz w:val="24"/>
          <w:szCs w:val="24"/>
        </w:rPr>
        <w:t xml:space="preserve">Выписка </w:t>
      </w:r>
    </w:p>
    <w:p w:rsidR="004825F7" w:rsidRPr="00DC0E65" w:rsidRDefault="004825F7" w:rsidP="004825F7">
      <w:pPr>
        <w:pStyle w:val="ae"/>
        <w:ind w:left="289" w:right="303" w:firstLine="3"/>
        <w:jc w:val="center"/>
        <w:rPr>
          <w:b/>
          <w:sz w:val="24"/>
          <w:szCs w:val="24"/>
        </w:rPr>
      </w:pPr>
      <w:r w:rsidRPr="00DC0E65">
        <w:rPr>
          <w:b/>
          <w:sz w:val="24"/>
          <w:szCs w:val="24"/>
        </w:rPr>
        <w:t>из основной образовательной программы основного общего образования</w:t>
      </w:r>
    </w:p>
    <w:p w:rsidR="004825F7" w:rsidRPr="00DC0E65" w:rsidRDefault="004825F7" w:rsidP="004825F7">
      <w:pPr>
        <w:pStyle w:val="ae"/>
        <w:ind w:left="289" w:right="303" w:firstLine="3"/>
        <w:jc w:val="both"/>
        <w:rPr>
          <w:b/>
          <w:sz w:val="24"/>
          <w:szCs w:val="24"/>
        </w:rPr>
      </w:pPr>
      <w:r w:rsidRPr="00DC0E65">
        <w:rPr>
          <w:b/>
          <w:sz w:val="24"/>
          <w:szCs w:val="24"/>
        </w:rPr>
        <w:t xml:space="preserve">                         </w:t>
      </w:r>
    </w:p>
    <w:p w:rsidR="004825F7" w:rsidRPr="00903837" w:rsidRDefault="004825F7" w:rsidP="004825F7">
      <w:pPr>
        <w:pStyle w:val="ae"/>
        <w:ind w:left="289" w:right="303" w:firstLine="3"/>
        <w:jc w:val="both"/>
        <w:rPr>
          <w:sz w:val="24"/>
          <w:szCs w:val="24"/>
        </w:rPr>
      </w:pPr>
    </w:p>
    <w:p w:rsidR="004825F7" w:rsidRPr="00DB14D9" w:rsidRDefault="004825F7" w:rsidP="004825F7">
      <w:pPr>
        <w:spacing w:after="0" w:line="264" w:lineRule="auto"/>
        <w:ind w:left="1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B14D9">
        <w:rPr>
          <w:rFonts w:ascii="Times New Roman" w:hAnsi="Times New Roman"/>
          <w:b/>
          <w:sz w:val="24"/>
          <w:szCs w:val="24"/>
          <w:lang w:val="ru-RU"/>
        </w:rPr>
        <w:t xml:space="preserve">Рабочая программа </w:t>
      </w:r>
    </w:p>
    <w:p w:rsidR="004825F7" w:rsidRPr="00DB14D9" w:rsidRDefault="004825F7" w:rsidP="004825F7">
      <w:pPr>
        <w:spacing w:after="0" w:line="264" w:lineRule="auto"/>
        <w:ind w:left="1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B14D9">
        <w:rPr>
          <w:rFonts w:ascii="Times New Roman" w:hAnsi="Times New Roman"/>
          <w:b/>
          <w:sz w:val="24"/>
          <w:szCs w:val="24"/>
          <w:lang w:val="ru-RU"/>
        </w:rPr>
        <w:t>учебного предмета «</w:t>
      </w:r>
      <w:r w:rsidRPr="004825F7">
        <w:rPr>
          <w:rFonts w:ascii="Times New Roman" w:hAnsi="Times New Roman"/>
          <w:b/>
          <w:sz w:val="24"/>
          <w:szCs w:val="24"/>
          <w:lang w:val="ru-RU"/>
        </w:rPr>
        <w:t>Труд (технология)</w:t>
      </w:r>
      <w:r w:rsidRPr="00DB14D9">
        <w:rPr>
          <w:rFonts w:ascii="Times New Roman" w:hAnsi="Times New Roman"/>
          <w:b/>
          <w:sz w:val="24"/>
          <w:szCs w:val="24"/>
          <w:lang w:val="ru-RU"/>
        </w:rPr>
        <w:t xml:space="preserve">» для обучающихся 5 – 9 классов </w:t>
      </w:r>
    </w:p>
    <w:p w:rsidR="004825F7" w:rsidRPr="00DB14D9" w:rsidRDefault="004825F7" w:rsidP="004825F7">
      <w:pPr>
        <w:spacing w:after="0" w:line="264" w:lineRule="auto"/>
        <w:ind w:left="1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B14D9">
        <w:rPr>
          <w:rFonts w:ascii="Times New Roman" w:hAnsi="Times New Roman"/>
          <w:b/>
          <w:sz w:val="24"/>
          <w:szCs w:val="24"/>
          <w:lang w:val="ru-RU"/>
        </w:rPr>
        <w:t>срок реализации – 5 лет.</w:t>
      </w:r>
    </w:p>
    <w:p w:rsidR="004825F7" w:rsidRPr="00DB14D9" w:rsidRDefault="004825F7" w:rsidP="004825F7">
      <w:pPr>
        <w:spacing w:after="0" w:line="264" w:lineRule="auto"/>
        <w:ind w:left="1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825F7" w:rsidRPr="00DB14D9" w:rsidRDefault="004825F7" w:rsidP="004825F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DB14D9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DB14D9">
        <w:rPr>
          <w:rFonts w:ascii="Times New Roman" w:hAnsi="Times New Roman"/>
          <w:color w:val="000000"/>
          <w:sz w:val="24"/>
          <w:szCs w:val="24"/>
        </w:rPr>
        <w:t>ID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4159547</w:t>
      </w:r>
      <w:r w:rsidRPr="00DB14D9">
        <w:rPr>
          <w:rFonts w:ascii="Times New Roman" w:hAnsi="Times New Roman"/>
          <w:color w:val="000000"/>
          <w:sz w:val="24"/>
          <w:szCs w:val="24"/>
          <w:lang w:val="ru-RU"/>
        </w:rPr>
        <w:t>)</w:t>
      </w:r>
    </w:p>
    <w:bookmarkEnd w:id="0"/>
    <w:p w:rsidR="004825F7" w:rsidRDefault="004825F7" w:rsidP="00A916CF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026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25F7" w:rsidRPr="00DC0E65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СТИКА УЧЕБНОГО ПРЕДМЕТА «ТРУД (ТЕХНОЛОГИЯ)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4825F7" w:rsidRDefault="004825F7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562A6" w:rsidRPr="004825F7" w:rsidRDefault="00E562A6" w:rsidP="004825F7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Toc157707436"/>
      <w:bookmarkEnd w:id="2"/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креативного</w:t>
      </w:r>
      <w:proofErr w:type="spellEnd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критического мышления на основе практико-ориентированного обучения и </w:t>
      </w:r>
      <w:proofErr w:type="spellStart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системно-деятельностного</w:t>
      </w:r>
      <w:proofErr w:type="spellEnd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4825F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нанотехнологии</w:t>
      </w:r>
      <w:proofErr w:type="spellEnd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агро</w:t>
      </w:r>
      <w:proofErr w:type="spellEnd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биотехнологии, обработка пищевых продуктов.</w:t>
      </w:r>
      <w:proofErr w:type="gramEnd"/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личностные результаты.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</w:t>
      </w: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</w:t>
      </w: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формирование технологической грамотности</w:t>
      </w: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глобальных компетенций, творческого мышления.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учебного предмета «Труд (технология)» являются</w:t>
      </w: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овладение знаниями, умениями и опытом деятельности в предметной области «Технология»;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труда и сферы профессиональной деятельности.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предмету «Труд (технология)» построена по модульному принципу.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 ПРОГРАММЫ ПО УЧЕБНОМУ ПРЕДМЕТУ "ТРУДУ (ТЕХНОЛОГИЯ)"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современной </w:t>
      </w:r>
      <w:proofErr w:type="spellStart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</w:t>
      </w: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основе последовательного знакомства </w:t>
      </w:r>
      <w:proofErr w:type="gramStart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4825F7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макетирование»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E562A6" w:rsidRPr="004825F7" w:rsidRDefault="00E562A6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2A6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4825F7" w:rsidRDefault="004825F7" w:rsidP="004825F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" w:name="block-31530536"/>
      <w:bookmarkEnd w:id="1"/>
    </w:p>
    <w:p w:rsidR="00E562A6" w:rsidRPr="004825F7" w:rsidRDefault="004825F7" w:rsidP="004825F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41791714"/>
      <w:bookmarkEnd w:id="4"/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  <w:bookmarkStart w:id="5" w:name="_Toc157707439"/>
      <w:bookmarkEnd w:id="5"/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бывают профессии. Мир труда и профессий. Социальная значимость профессий.</w:t>
      </w: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 и моделирование. 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машин и механизмов. Кинематические схемы. 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Технологические задачи и способы их решения.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Техническое моделирование и конструирование. Конструкторская документация.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развития техники и технологий.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Инженерные профессии.</w:t>
      </w: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технологий как основная задача современной науки. 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Промышленная эстетика. Дизайн.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производства. Цифровые технологии и способы обработки информации.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Профессии, связанные с дизайном, их </w:t>
      </w:r>
      <w:proofErr w:type="spellStart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 реализации </w:t>
      </w:r>
      <w:proofErr w:type="spellStart"/>
      <w:proofErr w:type="gramStart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бизнес-идеи</w:t>
      </w:r>
      <w:proofErr w:type="spellEnd"/>
      <w:proofErr w:type="gramEnd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Этапы разработки </w:t>
      </w:r>
      <w:proofErr w:type="spellStart"/>
      <w:proofErr w:type="gramStart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бизнес-проекта</w:t>
      </w:r>
      <w:proofErr w:type="spellEnd"/>
      <w:proofErr w:type="gramEnd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предпринимательство. Инновации и их виды. Новые рынки для продуктов.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Выбор профессии. </w:t>
      </w:r>
      <w:bookmarkStart w:id="6" w:name="_Toc157707445"/>
      <w:bookmarkEnd w:id="6"/>
    </w:p>
    <w:p w:rsidR="00E562A6" w:rsidRPr="004825F7" w:rsidRDefault="00E562A6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E562A6" w:rsidRPr="004825F7" w:rsidRDefault="00E562A6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чертежа.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Профессии, связанные с черчением, их </w:t>
      </w:r>
      <w:proofErr w:type="spellStart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Стандарты оформления.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Профессии, связанные с черчением, их </w:t>
      </w:r>
      <w:proofErr w:type="spellStart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Графические модели. Виды графических моделей.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Профессии, связанные с черчением, их </w:t>
      </w:r>
      <w:proofErr w:type="spellStart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3</w:t>
      </w:r>
      <w:r w:rsidRPr="004825F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создания 3</w:t>
      </w:r>
      <w:r w:rsidRPr="004825F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Профессии, связанные с компьютерной графикой, их </w:t>
      </w:r>
      <w:proofErr w:type="spellStart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Профессии, связанные с изучаемыми технологиями, черчением, проектированием с использованием САПР, их </w:t>
      </w:r>
      <w:proofErr w:type="spellStart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Профессии, связанные с изучаемыми технологиями, черчением, проектированием с использованием САПР, их </w:t>
      </w:r>
      <w:proofErr w:type="spellStart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E562A6" w:rsidRPr="004825F7" w:rsidRDefault="00E562A6" w:rsidP="00482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57707451"/>
      <w:bookmarkEnd w:id="7"/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4825F7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макетирование»</w:t>
      </w:r>
    </w:p>
    <w:p w:rsidR="00E562A6" w:rsidRPr="004825F7" w:rsidRDefault="00E562A6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4825F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4825F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примитивы в 3</w:t>
      </w:r>
      <w:r w:rsidRPr="004825F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Понятие «</w:t>
      </w:r>
      <w:proofErr w:type="spellStart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». Создание цифровой объёмной модели.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4825F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Моделирование сложных объектов. </w:t>
      </w:r>
      <w:proofErr w:type="spellStart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Рендеринг</w:t>
      </w:r>
      <w:proofErr w:type="spellEnd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Полигональная сетка.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4825F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-принтеры.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4825F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4825F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-принтере.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печати. Печать 3</w:t>
      </w:r>
      <w:r w:rsidRPr="004825F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3</w:t>
      </w:r>
      <w:r w:rsidRPr="004825F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4825F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E562A6" w:rsidRPr="004825F7" w:rsidRDefault="00E562A6" w:rsidP="00482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57707455"/>
      <w:bookmarkEnd w:id="8"/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E562A6" w:rsidRPr="004825F7" w:rsidRDefault="00E562A6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древесины.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пищевых продуктов.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со швейным производством.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металлов.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пищевым производством.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свой</w:t>
      </w:r>
      <w:proofErr w:type="gramStart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тк</w:t>
      </w:r>
      <w:proofErr w:type="gramEnd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аней, выбор ткани с учётом эксплуатации изделия.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E562A6" w:rsidRPr="004825F7" w:rsidRDefault="00E562A6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7 класс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общественным питанием.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одежды. Плечевая и поясная одежда.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швейного изделия.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поясной и плечевой одежды.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швейного изделия.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E562A6" w:rsidRPr="004825F7" w:rsidRDefault="00E562A6" w:rsidP="00482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57707459"/>
      <w:bookmarkEnd w:id="9"/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E562A6" w:rsidRPr="004825F7" w:rsidRDefault="00E562A6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Робототехнический конструктор и </w:t>
      </w:r>
      <w:proofErr w:type="gramStart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комплектующие</w:t>
      </w:r>
      <w:proofErr w:type="gramEnd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Сборка мобильного робота.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Мир профессий. Профессии в области робототехники.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Беспилотные автоматизированные системы, их виды, назначение.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беспилотных летательных аппаратов.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беспилотных летательных аппаратов. 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безопасной эксплуатации аккумулятора. 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Воздушный винт, характеристика. Аэродинамика полёта.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управления. Управление беспилотными летательными аппаратами.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безопасности при подготовке к полету, во время полета.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Робототехнические и автоматизированные системы. 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интернет вещей. Промышленный интернет вещей.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Потребительский интернет вещей. 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Нейротехнологии</w:t>
      </w:r>
      <w:proofErr w:type="spellEnd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нейроинтерфейсы</w:t>
      </w:r>
      <w:proofErr w:type="spellEnd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роботами с использованием телеметрических систем.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проект</w:t>
      </w:r>
      <w:proofErr w:type="gramEnd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робототехнике.</w:t>
      </w:r>
    </w:p>
    <w:p w:rsidR="001A41C7" w:rsidRDefault="001A41C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  <w:bookmarkStart w:id="10" w:name="_Toc141791715"/>
      <w:bookmarkStart w:id="11" w:name="block-31530538"/>
      <w:bookmarkEnd w:id="3"/>
      <w:bookmarkEnd w:id="10"/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ПЛАНИРУЕМЫЕ ОБРАЗОВАТЕЛЬНЫЕ РЕЗУЛЬТАТЫ</w:t>
      </w: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41791749"/>
      <w:bookmarkEnd w:id="12"/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важности морально-этических принципов в деятельности, связанной с реализацией технологий;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</w:t>
      </w:r>
      <w:proofErr w:type="gramStart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едметов труда;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техносферой</w:t>
      </w:r>
      <w:proofErr w:type="spellEnd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1A41C7" w:rsidRDefault="001A41C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3" w:name="_Toc141791750"/>
      <w:bookmarkEnd w:id="13"/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562A6" w:rsidRPr="004825F7" w:rsidRDefault="00E562A6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57707474"/>
      <w:bookmarkEnd w:id="14"/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E562A6" w:rsidRPr="004825F7" w:rsidRDefault="00E562A6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E562A6" w:rsidRPr="004825F7" w:rsidRDefault="00E562A6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техносфере</w:t>
      </w:r>
      <w:proofErr w:type="spellEnd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проектные действия: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проблемы, связанные с ними цели, задачи деятельности;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планирование проектной деятельности;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и реализовывать проектный замысел и оформлять его в форме «продукта»;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взаимооценку</w:t>
      </w:r>
      <w:proofErr w:type="spellEnd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E562A6" w:rsidRPr="004825F7" w:rsidRDefault="00E562A6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E562A6" w:rsidRPr="004825F7" w:rsidRDefault="00E562A6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</w:t>
      </w: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E562A6" w:rsidRPr="004825F7" w:rsidRDefault="00E562A6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амоконтроль (рефлексия)</w:t>
      </w:r>
      <w:proofErr w:type="gramStart"/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результатов преобразовательной деятельности;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вносить необходимые коррективы в деятельность по решению задачи или по осуществлению проекта;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принятия себя и других: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E562A6" w:rsidRPr="004825F7" w:rsidRDefault="00E562A6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Общение: 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всех модулей </w:t>
      </w: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обязательные предметные результаты: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«Производство и технологии»</w:t>
      </w:r>
    </w:p>
    <w:p w:rsidR="00E562A6" w:rsidRPr="004825F7" w:rsidRDefault="00E562A6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и характеризовать профессии, связанные с миром техники и технологий.</w:t>
      </w: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профессии, связанные с инженерной и изобретательской деятельностью.</w:t>
      </w: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называть и характеризовать народные промыслы и ремёсла России;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профессии, связанные со сферой дизайна.</w:t>
      </w: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бизнес-проект;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«Компьютерная графика. Черчение»</w:t>
      </w:r>
    </w:p>
    <w:p w:rsidR="00E562A6" w:rsidRPr="004825F7" w:rsidRDefault="00E562A6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выполнять чертежи на листе А</w:t>
      </w:r>
      <w:proofErr w:type="gramStart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proofErr w:type="gramEnd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(рамка, основная надпись, масштаб, виды, нанесение размеров);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E562A6" w:rsidRPr="004825F7" w:rsidRDefault="00E562A6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тексты, рисунки в графическом редакторе;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называть виды конструкторской документации;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4825F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4825F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«3</w:t>
      </w:r>
      <w:r w:rsidRPr="004825F7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макетирование»</w:t>
      </w:r>
    </w:p>
    <w:p w:rsidR="00E562A6" w:rsidRPr="004825F7" w:rsidRDefault="00E562A6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изучаемыми технологиями макетирования, их </w:t>
      </w:r>
      <w:proofErr w:type="spellStart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4825F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4825F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4825F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мир профессий, связанных с изучаемыми технологиями 3</w:t>
      </w:r>
      <w:r w:rsidRPr="004825F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-моделирования, их </w:t>
      </w:r>
      <w:proofErr w:type="spellStart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4825F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области применения 3</w:t>
      </w:r>
      <w:r w:rsidRPr="004825F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4825F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-моделирования, их </w:t>
      </w:r>
      <w:proofErr w:type="spellStart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E562A6" w:rsidRPr="004825F7" w:rsidRDefault="00E562A6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 концу обучения</w:t>
      </w: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6 классе: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конструкционные особенности костюма;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выполнять чертёж выкроек швейного изделия;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«Робототехника»</w:t>
      </w:r>
    </w:p>
    <w:p w:rsidR="00E562A6" w:rsidRPr="004825F7" w:rsidRDefault="00E562A6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управлять мобильными роботами в </w:t>
      </w:r>
      <w:proofErr w:type="spellStart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компьютерно-управляемых</w:t>
      </w:r>
      <w:proofErr w:type="spellEnd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средах;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беспилотные автоматизированные системы;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4825F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беспилотного летательного аппарата;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пилотирование беспилотных летательных аппаратов;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пилотирования беспилотных летательных аппаратов;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автоматизированные и роботизированные системы;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нейротехнологии</w:t>
      </w:r>
      <w:proofErr w:type="spellEnd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машинное зрение, телеметрия и пр.), назвать области их применения;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перспективы развития беспилотной робототехники;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языки программирования для управления роботами;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осуществлять управление групповым взаимодействием роботов;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пилотирования;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E562A6" w:rsidRPr="004825F7" w:rsidRDefault="00E562A6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2A6" w:rsidRPr="004825F7" w:rsidRDefault="004825F7" w:rsidP="004825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обучения в 8–9 классах: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E562A6" w:rsidRPr="004825F7" w:rsidRDefault="004825F7" w:rsidP="004825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автоматизированными системами, их </w:t>
      </w:r>
      <w:proofErr w:type="spellStart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4825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региональном рынке труда.</w:t>
      </w:r>
    </w:p>
    <w:p w:rsidR="00E562A6" w:rsidRPr="004825F7" w:rsidRDefault="00E562A6" w:rsidP="004825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562A6" w:rsidRPr="004825F7">
          <w:pgSz w:w="11906" w:h="16383"/>
          <w:pgMar w:top="1134" w:right="850" w:bottom="1134" w:left="1701" w:header="720" w:footer="720" w:gutter="0"/>
          <w:cols w:space="720"/>
        </w:sectPr>
      </w:pPr>
    </w:p>
    <w:p w:rsidR="00E562A6" w:rsidRPr="004825F7" w:rsidRDefault="004825F7" w:rsidP="004825F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5" w:name="block-31530539"/>
      <w:bookmarkEnd w:id="11"/>
      <w:r w:rsidRPr="004825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825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E562A6" w:rsidRPr="004825F7" w:rsidRDefault="004825F7" w:rsidP="004825F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E562A6" w:rsidRPr="004825F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2A6" w:rsidRPr="004825F7" w:rsidRDefault="00E562A6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2A6" w:rsidRPr="004825F7" w:rsidRDefault="00E562A6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2A6" w:rsidRPr="004825F7" w:rsidRDefault="00E562A6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1B57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Декорирование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текстильных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2A6" w:rsidRPr="004825F7" w:rsidRDefault="00E562A6" w:rsidP="00482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562A6" w:rsidRPr="004825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62A6" w:rsidRPr="004825F7" w:rsidRDefault="004825F7" w:rsidP="004825F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E562A6" w:rsidRPr="004825F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2A6" w:rsidRPr="004825F7" w:rsidRDefault="00E562A6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2A6" w:rsidRPr="004825F7" w:rsidRDefault="00E562A6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2A6" w:rsidRPr="004825F7" w:rsidRDefault="00E562A6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Машины и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механизмы</w:t>
            </w:r>
            <w:proofErr w:type="gram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ерспективы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Черчение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1B57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тонколистового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Управление движущейся моделью робота в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компьютерно-управляемой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одним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2A6" w:rsidRPr="004825F7" w:rsidRDefault="00E562A6" w:rsidP="00482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562A6" w:rsidRPr="004825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62A6" w:rsidRPr="004825F7" w:rsidRDefault="004825F7" w:rsidP="004825F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6" w:name="block-31530542"/>
      <w:bookmarkEnd w:id="15"/>
      <w:r w:rsidRPr="004825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ТЕМАТИЧЕСКОЕ ПЛАНИРОВАНИЕ </w:t>
      </w:r>
    </w:p>
    <w:p w:rsidR="00E562A6" w:rsidRPr="004825F7" w:rsidRDefault="004825F7" w:rsidP="004825F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E562A6" w:rsidRPr="004825F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2A6" w:rsidRPr="004825F7" w:rsidRDefault="00E562A6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2A6" w:rsidRPr="004825F7" w:rsidRDefault="00E562A6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2A6" w:rsidRPr="004825F7" w:rsidRDefault="00E562A6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1B57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макетирование</w:t>
            </w: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3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1B57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Алгоритмизация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роботизированными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2A6" w:rsidRPr="004825F7" w:rsidRDefault="00E562A6" w:rsidP="00482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562A6" w:rsidRPr="004825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62A6" w:rsidRPr="004825F7" w:rsidRDefault="004825F7" w:rsidP="004825F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7" w:name="block-31530535"/>
      <w:bookmarkEnd w:id="16"/>
      <w:r w:rsidRPr="004825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ТЕМАТИЧЕСКОЕ ПЛАНИРОВАНИЕ </w:t>
      </w:r>
    </w:p>
    <w:p w:rsidR="00E562A6" w:rsidRPr="004825F7" w:rsidRDefault="004825F7" w:rsidP="004825F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E562A6" w:rsidRPr="004825F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2A6" w:rsidRPr="004825F7" w:rsidRDefault="00E562A6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2A6" w:rsidRPr="004825F7" w:rsidRDefault="00E562A6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2A6" w:rsidRPr="004825F7" w:rsidRDefault="00E562A6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производством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1B57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макетирование</w:t>
            </w: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3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3D-печатью.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робототехнические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летательные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2A6" w:rsidRPr="004825F7" w:rsidRDefault="00E562A6" w:rsidP="00482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562A6" w:rsidRPr="004825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62A6" w:rsidRPr="004825F7" w:rsidRDefault="004825F7" w:rsidP="004825F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8" w:name="block-31530528"/>
      <w:bookmarkEnd w:id="17"/>
      <w:r w:rsidRPr="004825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ТЕМАТИЧЕСКОЕ ПЛАНИРОВАНИЕ </w:t>
      </w:r>
    </w:p>
    <w:p w:rsidR="00E562A6" w:rsidRPr="004825F7" w:rsidRDefault="004825F7" w:rsidP="004825F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825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E562A6" w:rsidRPr="004825F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2A6" w:rsidRPr="004825F7" w:rsidRDefault="00E562A6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2A6" w:rsidRPr="004825F7" w:rsidRDefault="00E562A6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2A6" w:rsidRPr="004825F7" w:rsidRDefault="00E562A6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Бизнес-планирование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1B57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макетирование</w:t>
            </w: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3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Интренет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A6" w:rsidRPr="00482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4825F7" w:rsidP="004825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562A6" w:rsidRPr="004825F7" w:rsidRDefault="00E562A6" w:rsidP="004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2A6" w:rsidRPr="004825F7" w:rsidRDefault="00E562A6" w:rsidP="00482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562A6" w:rsidRPr="004825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62A6" w:rsidRPr="001A41C7" w:rsidRDefault="004825F7" w:rsidP="001A41C7">
      <w:pPr>
        <w:spacing w:after="0" w:line="240" w:lineRule="auto"/>
        <w:ind w:left="119"/>
        <w:rPr>
          <w:lang w:val="ru-RU"/>
        </w:rPr>
      </w:pPr>
      <w:bookmarkStart w:id="19" w:name="block-31530546"/>
      <w:bookmarkEnd w:id="18"/>
      <w:r w:rsidRPr="001A41C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E562A6" w:rsidRPr="001A41C7" w:rsidRDefault="004825F7" w:rsidP="001A41C7">
      <w:pPr>
        <w:spacing w:after="0" w:line="240" w:lineRule="auto"/>
        <w:ind w:left="119"/>
        <w:rPr>
          <w:lang w:val="ru-RU"/>
        </w:rPr>
      </w:pPr>
      <w:r w:rsidRPr="001A41C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A41C7" w:rsidRDefault="001A41C7" w:rsidP="001A41C7">
      <w:pPr>
        <w:spacing w:after="0" w:line="240" w:lineRule="auto"/>
        <w:ind w:left="1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2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Технология, 5 класс/ </w:t>
      </w:r>
      <w:proofErr w:type="spellStart"/>
      <w:r w:rsidRPr="00F0263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Глозман</w:t>
      </w:r>
      <w:proofErr w:type="spellEnd"/>
      <w:r w:rsidRPr="00F02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Е.С., Кожина О.А., </w:t>
      </w:r>
      <w:proofErr w:type="spellStart"/>
      <w:r w:rsidRPr="00F0263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Хотунцев</w:t>
      </w:r>
      <w:proofErr w:type="spellEnd"/>
      <w:r w:rsidRPr="00F02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F0263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02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Технология, 6 класс/ </w:t>
      </w:r>
      <w:proofErr w:type="spellStart"/>
      <w:r w:rsidRPr="00F0263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Глозман</w:t>
      </w:r>
      <w:proofErr w:type="spellEnd"/>
      <w:r w:rsidRPr="00F02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Е.С., Кожина О.А., </w:t>
      </w:r>
      <w:proofErr w:type="spellStart"/>
      <w:r w:rsidRPr="00F0263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Хотунцев</w:t>
      </w:r>
      <w:proofErr w:type="spellEnd"/>
      <w:r w:rsidRPr="00F02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</w:p>
    <w:p w:rsidR="001A41C7" w:rsidRDefault="001A41C7" w:rsidP="001A41C7">
      <w:pPr>
        <w:spacing w:after="0" w:line="240" w:lineRule="auto"/>
        <w:ind w:left="1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Технология, 7</w:t>
      </w:r>
      <w:r w:rsidRPr="00F02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класс/ </w:t>
      </w:r>
      <w:proofErr w:type="spellStart"/>
      <w:r w:rsidRPr="00F0263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Глозман</w:t>
      </w:r>
      <w:proofErr w:type="spellEnd"/>
      <w:r w:rsidRPr="00F02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Е.С., Кожина О.А., </w:t>
      </w:r>
      <w:proofErr w:type="spellStart"/>
      <w:r w:rsidRPr="00F0263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Хотунцев</w:t>
      </w:r>
      <w:proofErr w:type="spellEnd"/>
      <w:r w:rsidRPr="00F02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</w:p>
    <w:p w:rsidR="00E562A6" w:rsidRPr="001B570B" w:rsidRDefault="001A41C7" w:rsidP="001A41C7">
      <w:pPr>
        <w:spacing w:after="0" w:line="240" w:lineRule="auto"/>
        <w:ind w:left="119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Технология, 8-9</w:t>
      </w:r>
      <w:r w:rsidRPr="00F02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класс/ </w:t>
      </w:r>
      <w:proofErr w:type="spellStart"/>
      <w:r w:rsidRPr="00F0263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Глозман</w:t>
      </w:r>
      <w:proofErr w:type="spellEnd"/>
      <w:r w:rsidRPr="00F02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Е.С., Кожина О.А., </w:t>
      </w:r>
      <w:proofErr w:type="spellStart"/>
      <w:r w:rsidRPr="00F0263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Хотунцев</w:t>
      </w:r>
      <w:proofErr w:type="spellEnd"/>
      <w:r w:rsidRPr="00F02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F02634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E562A6" w:rsidRPr="001B570B" w:rsidRDefault="00E562A6" w:rsidP="001A41C7">
      <w:pPr>
        <w:spacing w:after="0" w:line="240" w:lineRule="auto"/>
        <w:ind w:left="119"/>
        <w:rPr>
          <w:lang w:val="ru-RU"/>
        </w:rPr>
      </w:pPr>
    </w:p>
    <w:p w:rsidR="00E562A6" w:rsidRPr="001A41C7" w:rsidRDefault="004825F7" w:rsidP="001A41C7">
      <w:pPr>
        <w:spacing w:after="0" w:line="240" w:lineRule="auto"/>
        <w:ind w:left="119"/>
        <w:rPr>
          <w:lang w:val="ru-RU"/>
        </w:rPr>
      </w:pPr>
      <w:r w:rsidRPr="001A41C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562A6" w:rsidRPr="001A41C7" w:rsidRDefault="00E562A6" w:rsidP="001A41C7">
      <w:pPr>
        <w:spacing w:after="0" w:line="240" w:lineRule="auto"/>
        <w:ind w:left="119"/>
        <w:rPr>
          <w:lang w:val="ru-RU"/>
        </w:rPr>
      </w:pPr>
    </w:p>
    <w:p w:rsidR="001A41C7" w:rsidRPr="00F02634" w:rsidRDefault="001A41C7" w:rsidP="001A41C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‌поурочные планы и технологические карты к урокам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технологии</w:t>
      </w:r>
    </w:p>
    <w:p w:rsidR="00E562A6" w:rsidRPr="001A41C7" w:rsidRDefault="00E562A6">
      <w:pPr>
        <w:spacing w:after="0"/>
        <w:ind w:left="120"/>
        <w:rPr>
          <w:lang w:val="ru-RU"/>
        </w:rPr>
      </w:pPr>
    </w:p>
    <w:p w:rsidR="00E562A6" w:rsidRPr="004825F7" w:rsidRDefault="004825F7">
      <w:pPr>
        <w:spacing w:after="0" w:line="480" w:lineRule="auto"/>
        <w:ind w:left="120"/>
        <w:rPr>
          <w:lang w:val="ru-RU"/>
        </w:rPr>
      </w:pPr>
      <w:r w:rsidRPr="004825F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A41C7" w:rsidRDefault="00EB68B6" w:rsidP="001A41C7">
      <w:pPr>
        <w:spacing w:after="0" w:line="240" w:lineRule="auto"/>
        <w:rPr>
          <w:lang w:val="ru-RU"/>
        </w:rPr>
      </w:pPr>
      <w:hyperlink r:id="rId4" w:history="1">
        <w:r w:rsidR="001A41C7">
          <w:rPr>
            <w:rStyle w:val="ab"/>
            <w:sz w:val="25"/>
            <w:szCs w:val="25"/>
            <w:shd w:val="clear" w:color="auto" w:fill="FFFFFF"/>
          </w:rPr>
          <w:t>www</w:t>
        </w:r>
        <w:r w:rsidR="001A41C7" w:rsidRPr="002050D9">
          <w:rPr>
            <w:rStyle w:val="ab"/>
            <w:sz w:val="25"/>
            <w:szCs w:val="25"/>
            <w:shd w:val="clear" w:color="auto" w:fill="FFFFFF"/>
            <w:lang w:val="ru-RU"/>
          </w:rPr>
          <w:t>.</w:t>
        </w:r>
        <w:r w:rsidR="001A41C7">
          <w:rPr>
            <w:rStyle w:val="ab"/>
            <w:sz w:val="25"/>
            <w:szCs w:val="25"/>
            <w:shd w:val="clear" w:color="auto" w:fill="FFFFFF"/>
          </w:rPr>
          <w:t>school</w:t>
        </w:r>
        <w:r w:rsidR="001A41C7" w:rsidRPr="002050D9">
          <w:rPr>
            <w:rStyle w:val="ab"/>
            <w:sz w:val="25"/>
            <w:szCs w:val="25"/>
            <w:shd w:val="clear" w:color="auto" w:fill="FFFFFF"/>
            <w:lang w:val="ru-RU"/>
          </w:rPr>
          <w:t>-</w:t>
        </w:r>
        <w:r w:rsidR="001A41C7">
          <w:rPr>
            <w:rStyle w:val="ab"/>
            <w:sz w:val="25"/>
            <w:szCs w:val="25"/>
            <w:shd w:val="clear" w:color="auto" w:fill="FFFFFF"/>
          </w:rPr>
          <w:t>collection</w:t>
        </w:r>
        <w:r w:rsidR="001A41C7" w:rsidRPr="002050D9">
          <w:rPr>
            <w:rStyle w:val="ab"/>
            <w:sz w:val="25"/>
            <w:szCs w:val="25"/>
            <w:shd w:val="clear" w:color="auto" w:fill="FFFFFF"/>
            <w:lang w:val="ru-RU"/>
          </w:rPr>
          <w:t>.</w:t>
        </w:r>
        <w:proofErr w:type="spellStart"/>
        <w:r w:rsidR="001A41C7">
          <w:rPr>
            <w:rStyle w:val="ab"/>
            <w:sz w:val="25"/>
            <w:szCs w:val="25"/>
            <w:shd w:val="clear" w:color="auto" w:fill="FFFFFF"/>
          </w:rPr>
          <w:t>edu</w:t>
        </w:r>
        <w:proofErr w:type="spellEnd"/>
        <w:r w:rsidR="001A41C7" w:rsidRPr="002050D9">
          <w:rPr>
            <w:rStyle w:val="ab"/>
            <w:sz w:val="25"/>
            <w:szCs w:val="25"/>
            <w:shd w:val="clear" w:color="auto" w:fill="FFFFFF"/>
            <w:lang w:val="ru-RU"/>
          </w:rPr>
          <w:t>.</w:t>
        </w:r>
        <w:proofErr w:type="spellStart"/>
        <w:r w:rsidR="001A41C7">
          <w:rPr>
            <w:rStyle w:val="ab"/>
            <w:sz w:val="25"/>
            <w:szCs w:val="25"/>
            <w:shd w:val="clear" w:color="auto" w:fill="FFFFFF"/>
          </w:rPr>
          <w:t>ru</w:t>
        </w:r>
        <w:proofErr w:type="spellEnd"/>
      </w:hyperlink>
    </w:p>
    <w:p w:rsidR="001A41C7" w:rsidRPr="002050D9" w:rsidRDefault="001A41C7" w:rsidP="001A41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3F47">
        <w:rPr>
          <w:rFonts w:ascii="Times New Roman" w:hAnsi="Times New Roman" w:cs="Times New Roman"/>
          <w:sz w:val="24"/>
          <w:szCs w:val="24"/>
          <w:lang w:val="ru-RU"/>
        </w:rPr>
        <w:t>http://school-collection.edu.ru/catalog/rubr/7ed38401</w:t>
      </w:r>
      <w:r>
        <w:rPr>
          <w:rFonts w:ascii="Times New Roman" w:hAnsi="Times New Roman" w:cs="Times New Roman"/>
          <w:sz w:val="24"/>
          <w:szCs w:val="24"/>
          <w:lang w:val="ru-RU"/>
        </w:rPr>
        <w:t>-26b8-11da-8cd6-0800200c9a66/36</w:t>
      </w:r>
    </w:p>
    <w:p w:rsidR="00E562A6" w:rsidRPr="004825F7" w:rsidRDefault="00E562A6">
      <w:pPr>
        <w:rPr>
          <w:lang w:val="ru-RU"/>
        </w:rPr>
        <w:sectPr w:rsidR="00E562A6" w:rsidRPr="004825F7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4825F7" w:rsidRPr="004825F7" w:rsidRDefault="004825F7">
      <w:pPr>
        <w:rPr>
          <w:lang w:val="ru-RU"/>
        </w:rPr>
      </w:pPr>
    </w:p>
    <w:sectPr w:rsidR="004825F7" w:rsidRPr="004825F7" w:rsidSect="00E562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62A6"/>
    <w:rsid w:val="001A41C7"/>
    <w:rsid w:val="001B570B"/>
    <w:rsid w:val="00282642"/>
    <w:rsid w:val="004825F7"/>
    <w:rsid w:val="00A916CF"/>
    <w:rsid w:val="00BC045C"/>
    <w:rsid w:val="00E562A6"/>
    <w:rsid w:val="00EB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562A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562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4825F7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4825F7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1B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7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9363</Words>
  <Characters>53370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2024-09-11T10:52:00Z</dcterms:created>
  <dcterms:modified xsi:type="dcterms:W3CDTF">2024-10-06T10:43:00Z</dcterms:modified>
</cp:coreProperties>
</file>