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E6" w:rsidRPr="00414531" w:rsidRDefault="001E52E6" w:rsidP="001E52E6">
      <w:pPr>
        <w:spacing w:after="200" w:line="276" w:lineRule="auto"/>
        <w:jc w:val="center"/>
        <w:rPr>
          <w:rFonts w:eastAsia="Calibri"/>
          <w:lang w:val="en-US" w:eastAsia="en-US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1E52E6" w:rsidRPr="00414531" w:rsidTr="00093612">
        <w:tc>
          <w:tcPr>
            <w:tcW w:w="5070" w:type="dxa"/>
            <w:vMerge w:val="restart"/>
          </w:tcPr>
          <w:p w:rsidR="001E52E6" w:rsidRPr="00414531" w:rsidRDefault="001E52E6" w:rsidP="0009361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ПРИНЯТО</w:t>
            </w:r>
            <w:r w:rsidRPr="00414531">
              <w:rPr>
                <w:rFonts w:eastAsia="Calibri"/>
                <w:sz w:val="22"/>
                <w:lang w:eastAsia="en-US"/>
              </w:rPr>
              <w:t xml:space="preserve"> </w:t>
            </w:r>
          </w:p>
          <w:p w:rsidR="00D8488C" w:rsidRDefault="00D8488C" w:rsidP="0009361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Протокол общешкольного родительского</w:t>
            </w:r>
          </w:p>
          <w:p w:rsidR="00D8488C" w:rsidRDefault="00D8488C" w:rsidP="0009361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 собрания МБОУ " Мичуринская СОШ" </w:t>
            </w:r>
          </w:p>
          <w:p w:rsidR="001E52E6" w:rsidRPr="00414531" w:rsidRDefault="00D8488C" w:rsidP="0009361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Брянского района</w:t>
            </w:r>
            <w:r w:rsidR="001E52E6" w:rsidRPr="00414531">
              <w:rPr>
                <w:rFonts w:eastAsia="Calibri"/>
                <w:sz w:val="22"/>
                <w:lang w:eastAsia="en-US"/>
              </w:rPr>
              <w:t xml:space="preserve"> </w:t>
            </w:r>
          </w:p>
          <w:p w:rsidR="001E52E6" w:rsidRPr="00414531" w:rsidRDefault="001E52E6" w:rsidP="00093612">
            <w:pPr>
              <w:rPr>
                <w:rFonts w:eastAsia="Calibri"/>
                <w:sz w:val="22"/>
                <w:lang w:eastAsia="en-US"/>
              </w:rPr>
            </w:pPr>
            <w:r w:rsidRPr="00414531">
              <w:rPr>
                <w:rFonts w:eastAsia="Calibri"/>
                <w:sz w:val="22"/>
                <w:lang w:eastAsia="en-US"/>
              </w:rPr>
              <w:t>от _____________  № _______</w:t>
            </w:r>
          </w:p>
          <w:p w:rsidR="001E52E6" w:rsidRPr="00414531" w:rsidRDefault="001E52E6" w:rsidP="00093612">
            <w:pPr>
              <w:rPr>
                <w:rFonts w:eastAsia="Calibri"/>
                <w:sz w:val="22"/>
                <w:lang w:eastAsia="en-US"/>
              </w:rPr>
            </w:pPr>
          </w:p>
          <w:p w:rsidR="001E52E6" w:rsidRPr="00414531" w:rsidRDefault="001E52E6" w:rsidP="0009361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E52E6" w:rsidRPr="00414531" w:rsidRDefault="001E52E6" w:rsidP="0009361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4531">
              <w:rPr>
                <w:rFonts w:eastAsia="Calibri"/>
                <w:sz w:val="22"/>
                <w:lang w:eastAsia="en-US"/>
              </w:rPr>
              <w:t xml:space="preserve">УТВЕРЖДАЮ </w:t>
            </w:r>
          </w:p>
          <w:p w:rsidR="001E52E6" w:rsidRDefault="001E52E6" w:rsidP="0009361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Директор МБОУ " Мичуринская СОШ"</w:t>
            </w:r>
          </w:p>
          <w:p w:rsidR="001E52E6" w:rsidRPr="00414531" w:rsidRDefault="001E52E6" w:rsidP="0009361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Брянского района</w:t>
            </w:r>
          </w:p>
          <w:p w:rsidR="001E52E6" w:rsidRPr="00414531" w:rsidRDefault="001E52E6" w:rsidP="00093612">
            <w:pPr>
              <w:rPr>
                <w:rFonts w:eastAsia="Calibri"/>
                <w:sz w:val="22"/>
                <w:lang w:eastAsia="en-US"/>
              </w:rPr>
            </w:pPr>
          </w:p>
          <w:p w:rsidR="001E52E6" w:rsidRPr="00414531" w:rsidRDefault="00F300A7" w:rsidP="0009361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__________  /Ю.Ю.Мельникова</w:t>
            </w:r>
            <w:r w:rsidR="001E52E6" w:rsidRPr="00414531">
              <w:rPr>
                <w:rFonts w:eastAsia="Calibri"/>
                <w:sz w:val="22"/>
                <w:lang w:eastAsia="en-US"/>
              </w:rPr>
              <w:t xml:space="preserve"> /</w:t>
            </w:r>
          </w:p>
          <w:p w:rsidR="001E52E6" w:rsidRPr="00414531" w:rsidRDefault="001E52E6" w:rsidP="00093612">
            <w:pPr>
              <w:rPr>
                <w:rFonts w:eastAsia="Calibri"/>
                <w:sz w:val="22"/>
                <w:lang w:eastAsia="en-US"/>
              </w:rPr>
            </w:pPr>
            <w:r w:rsidRPr="00414531">
              <w:rPr>
                <w:rFonts w:eastAsia="Calibri"/>
                <w:sz w:val="22"/>
                <w:lang w:eastAsia="en-US"/>
              </w:rPr>
              <w:t>(Подпись)       (И.О. Фамилия)</w:t>
            </w:r>
          </w:p>
          <w:p w:rsidR="001E52E6" w:rsidRPr="00414531" w:rsidRDefault="001E52E6" w:rsidP="00093612">
            <w:pPr>
              <w:rPr>
                <w:rFonts w:eastAsia="Calibri"/>
                <w:sz w:val="22"/>
                <w:lang w:eastAsia="en-US"/>
              </w:rPr>
            </w:pPr>
          </w:p>
          <w:p w:rsidR="001E52E6" w:rsidRPr="00414531" w:rsidRDefault="001E52E6" w:rsidP="0009361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1E52E6" w:rsidRPr="00414531" w:rsidTr="00093612">
        <w:tc>
          <w:tcPr>
            <w:tcW w:w="0" w:type="auto"/>
            <w:vMerge/>
            <w:vAlign w:val="center"/>
            <w:hideMark/>
          </w:tcPr>
          <w:p w:rsidR="001E52E6" w:rsidRPr="00414531" w:rsidRDefault="001E52E6" w:rsidP="0009361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E52E6" w:rsidRPr="00414531" w:rsidRDefault="001E52E6" w:rsidP="0009361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E52E6" w:rsidRPr="00414531" w:rsidRDefault="001E52E6" w:rsidP="001E52E6">
            <w:pPr>
              <w:rPr>
                <w:rFonts w:eastAsia="Calibri"/>
                <w:sz w:val="22"/>
                <w:lang w:eastAsia="en-US"/>
              </w:rPr>
            </w:pPr>
          </w:p>
        </w:tc>
      </w:tr>
    </w:tbl>
    <w:p w:rsidR="001E52E6" w:rsidRPr="00414531" w:rsidRDefault="001E52E6" w:rsidP="001E52E6">
      <w:pPr>
        <w:jc w:val="center"/>
        <w:rPr>
          <w:b/>
        </w:rPr>
      </w:pPr>
    </w:p>
    <w:p w:rsidR="001E52E6" w:rsidRPr="00414531" w:rsidRDefault="001E52E6" w:rsidP="001E52E6">
      <w:pPr>
        <w:jc w:val="center"/>
        <w:rPr>
          <w:b/>
        </w:rPr>
      </w:pPr>
    </w:p>
    <w:p w:rsidR="001E52E6" w:rsidRPr="00414531" w:rsidRDefault="001E52E6" w:rsidP="001E52E6">
      <w:pPr>
        <w:jc w:val="center"/>
        <w:rPr>
          <w:b/>
        </w:rPr>
      </w:pPr>
      <w:r w:rsidRPr="00414531">
        <w:rPr>
          <w:b/>
        </w:rPr>
        <w:t>ПОЛОЖЕНИЕ</w:t>
      </w:r>
    </w:p>
    <w:p w:rsidR="001E52E6" w:rsidRPr="00414531" w:rsidRDefault="001E52E6" w:rsidP="001E52E6">
      <w:pPr>
        <w:jc w:val="center"/>
        <w:rPr>
          <w:b/>
        </w:rPr>
      </w:pPr>
      <w:r>
        <w:rPr>
          <w:b/>
        </w:rPr>
        <w:t>о Родительском Комитете МБОУ " Мичуринская СОШ" Брянского района</w:t>
      </w:r>
    </w:p>
    <w:p w:rsidR="001E52E6" w:rsidRPr="00414531" w:rsidRDefault="001E52E6" w:rsidP="001E52E6">
      <w:pPr>
        <w:spacing w:line="360" w:lineRule="auto"/>
        <w:jc w:val="both"/>
      </w:pPr>
    </w:p>
    <w:p w:rsidR="001E52E6" w:rsidRPr="00414531" w:rsidRDefault="001E52E6" w:rsidP="001E52E6">
      <w:pPr>
        <w:spacing w:line="360" w:lineRule="auto"/>
        <w:jc w:val="center"/>
        <w:rPr>
          <w:b/>
        </w:rPr>
      </w:pPr>
      <w:r w:rsidRPr="00414531">
        <w:rPr>
          <w:b/>
        </w:rPr>
        <w:t>1. Общие положения</w:t>
      </w:r>
    </w:p>
    <w:p w:rsidR="001E52E6" w:rsidRPr="001E52E6" w:rsidRDefault="001E52E6" w:rsidP="001E52E6">
      <w:pPr>
        <w:spacing w:line="360" w:lineRule="auto"/>
        <w:jc w:val="both"/>
      </w:pPr>
      <w:r>
        <w:t>1.1. Родительский комитет  (далее – Комитет</w:t>
      </w:r>
      <w:r w:rsidRPr="00414531">
        <w:t xml:space="preserve">) является одной из форм постоянно действующих коллегиальных  органов самоуправления  </w:t>
      </w:r>
      <w:r>
        <w:t>МБОУ " Мичуринская СОШ" Брянского района.</w:t>
      </w:r>
    </w:p>
    <w:p w:rsidR="001E52E6" w:rsidRPr="00414531" w:rsidRDefault="001E52E6" w:rsidP="001E52E6">
      <w:pPr>
        <w:spacing w:line="360" w:lineRule="auto"/>
        <w:jc w:val="both"/>
      </w:pPr>
      <w:r>
        <w:t>1.2. Комите</w:t>
      </w:r>
      <w:r w:rsidRPr="00414531">
        <w:t>т создается в целях содействия ОО в осуществлении воспитания и обучения детей.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>1.3. Положение составлено в соответствии с Федеральным законом от 29.12.2012 № 273-ФЗ  "Об образовании в Российской Федерации", Конвенцией ООН о правах ребенка, уставом ОО и другими нормативными правовыми актами, регулирующими ОО</w:t>
      </w:r>
    </w:p>
    <w:p w:rsidR="001E52E6" w:rsidRPr="00414531" w:rsidRDefault="001E52E6" w:rsidP="001E52E6">
      <w:pPr>
        <w:spacing w:line="360" w:lineRule="auto"/>
        <w:jc w:val="both"/>
      </w:pPr>
      <w:r>
        <w:t>1.4. Комите</w:t>
      </w:r>
      <w:r w:rsidRPr="00414531">
        <w:t>т формир</w:t>
      </w:r>
      <w:r>
        <w:t xml:space="preserve">уется </w:t>
      </w:r>
      <w:r w:rsidRPr="00414531">
        <w:t xml:space="preserve"> из представителей родителей (законных представителей) обучающихся, избранных на родительских собраниях классов/групп.</w:t>
      </w:r>
    </w:p>
    <w:p w:rsidR="001E52E6" w:rsidRPr="00414531" w:rsidRDefault="001E52E6" w:rsidP="001E52E6">
      <w:pPr>
        <w:spacing w:line="360" w:lineRule="auto"/>
        <w:jc w:val="both"/>
      </w:pPr>
      <w:r>
        <w:t>1.5. Комит</w:t>
      </w:r>
      <w:r w:rsidRPr="00414531">
        <w:t xml:space="preserve">ет возглавляет председатель, которого избирают </w:t>
      </w:r>
      <w:r>
        <w:t>на первом заседании члены Комитета</w:t>
      </w:r>
      <w:r w:rsidRPr="00414531">
        <w:t>.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 xml:space="preserve">1.6. Для координации работы педагогический совет ОО </w:t>
      </w:r>
      <w:r>
        <w:t>кооптирует в состав Комитет</w:t>
      </w:r>
      <w:r w:rsidRPr="00414531">
        <w:t>а одного из членов администрации</w:t>
      </w:r>
      <w:r>
        <w:t xml:space="preserve"> школы. </w:t>
      </w:r>
    </w:p>
    <w:p w:rsidR="001E52E6" w:rsidRPr="00414531" w:rsidRDefault="001E52E6" w:rsidP="001E52E6">
      <w:pPr>
        <w:spacing w:line="360" w:lineRule="auto"/>
        <w:jc w:val="both"/>
      </w:pPr>
      <w:r>
        <w:t>1.7. Решения Комит</w:t>
      </w:r>
      <w:r w:rsidRPr="00414531">
        <w:t>ета являются рекомендательными для участников образовательных отношений. Обязательными являются только те решения, в целях реализации которых издается приказ по ОО</w:t>
      </w:r>
      <w:r>
        <w:t>.</w:t>
      </w:r>
      <w:r w:rsidRPr="00414531">
        <w:t xml:space="preserve"> </w:t>
      </w:r>
    </w:p>
    <w:p w:rsidR="001E52E6" w:rsidRPr="00414531" w:rsidRDefault="001E52E6" w:rsidP="001E52E6">
      <w:pPr>
        <w:spacing w:line="360" w:lineRule="auto"/>
        <w:jc w:val="center"/>
        <w:rPr>
          <w:b/>
        </w:rPr>
      </w:pPr>
      <w:r>
        <w:rPr>
          <w:b/>
        </w:rPr>
        <w:t>2. Задачи и функции Родительского Комит</w:t>
      </w:r>
      <w:r w:rsidRPr="00414531">
        <w:rPr>
          <w:b/>
        </w:rPr>
        <w:t>ета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>Ос</w:t>
      </w:r>
      <w:r>
        <w:t>новными задачами и функциями Комит</w:t>
      </w:r>
      <w:r w:rsidRPr="00414531">
        <w:t>ета являются: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>2.1. Совершенствование условий образовательной деятельности: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>–</w:t>
      </w:r>
      <w:r w:rsidRPr="00414531">
        <w:tab/>
        <w:t>защита интересов обучающихся и их родителей (законных представителей);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>–</w:t>
      </w:r>
      <w:r w:rsidRPr="00414531">
        <w:tab/>
        <w:t>помощь педагогическому коллективу в проведении мероприятий, коллективных творческих дел;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>–</w:t>
      </w:r>
      <w:r w:rsidRPr="00414531">
        <w:tab/>
        <w:t>работа по выявлению социально незащищенных детей;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>–</w:t>
      </w:r>
      <w:r w:rsidRPr="00414531">
        <w:tab/>
        <w:t>помощь в подготовке ОО к новому учебному году;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lastRenderedPageBreak/>
        <w:t>–</w:t>
      </w:r>
      <w:r w:rsidRPr="00414531">
        <w:tab/>
        <w:t>контроль за организацией и качеством питания в ОО.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>2.2. Организация работы с родителями обучающихся по педагогическому всеобучу, оказание помощи администрации ОО в подготовке и проведении родительских собраний по ОО.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>2.3. Работа по профилактике правонарушений и безнадзорности, участие в деятельности Совета профилактики.</w:t>
      </w:r>
    </w:p>
    <w:p w:rsidR="001E52E6" w:rsidRPr="00414531" w:rsidRDefault="001E52E6" w:rsidP="001E52E6">
      <w:pPr>
        <w:spacing w:line="312" w:lineRule="auto"/>
        <w:jc w:val="both"/>
      </w:pPr>
      <w:r w:rsidRPr="00414531">
        <w:t>2.4. Внесение предложений  совету</w:t>
      </w:r>
      <w:r>
        <w:t xml:space="preserve"> школы</w:t>
      </w:r>
      <w:r w:rsidRPr="00414531">
        <w:t xml:space="preserve"> о выделении внебюджетных средств в целях содействия деятельности в сфере образования, а также духовному развитию личности.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>2.5. Выражение согласованного мнения родительской общественности при принятии локальных нормативных актов ОО, касающихся прав и обязанностей участников образовательных отношений.</w:t>
      </w:r>
    </w:p>
    <w:p w:rsidR="001E52E6" w:rsidRPr="00414531" w:rsidRDefault="001E52E6" w:rsidP="001E52E6">
      <w:pPr>
        <w:spacing w:line="360" w:lineRule="auto"/>
        <w:jc w:val="center"/>
        <w:rPr>
          <w:b/>
        </w:rPr>
      </w:pPr>
      <w:r>
        <w:rPr>
          <w:b/>
        </w:rPr>
        <w:t>3. Права Родительского Комит</w:t>
      </w:r>
      <w:r w:rsidRPr="00414531">
        <w:rPr>
          <w:b/>
        </w:rPr>
        <w:t>ета</w:t>
      </w:r>
    </w:p>
    <w:p w:rsidR="001E52E6" w:rsidRPr="00414531" w:rsidRDefault="001E52E6" w:rsidP="001E52E6">
      <w:pPr>
        <w:spacing w:line="360" w:lineRule="auto"/>
        <w:jc w:val="both"/>
      </w:pPr>
      <w:r>
        <w:t>Комитет</w:t>
      </w:r>
      <w:r w:rsidRPr="00414531">
        <w:t xml:space="preserve"> имеет право: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>3.1. Вносить предложения администрации и коллегиальным органам управления ОО по совершенствованию управления, получать информацию о результатах их рассмотрения.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>3.2. Обращаться за разъяснениями в ОО по вопросам обучения воспитания обучающихся.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>3.3. Заслушивать и получать информацию от администрации ОО, других коллегиальных органов управления о результатах образовательной деятельности, о воспитании обучающихся.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 xml:space="preserve">3.4. Приглашать на свои заседания родителей (законных представителей) обучающихся. 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>3.5. Принимать участие в обсуждении локальных нормативных актов ОО в части установления прав  и обязанностей обучающихся и их родителей (законных представителей).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>3.6. Поощрять родителей (законных представителей) обучающихся за активную работу в родительских комитетах, оказание помощи в проведении различных мероприятий.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>3.</w:t>
      </w:r>
      <w:r>
        <w:t>7</w:t>
      </w:r>
      <w:r w:rsidRPr="00414531">
        <w:t>. Разрабатывать и принимать локальные нормативные акты в рамках установленной Уставом  компетенции.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>3.</w:t>
      </w:r>
      <w:r>
        <w:t>8. Председатель Комит</w:t>
      </w:r>
      <w:r w:rsidRPr="00414531">
        <w:t>ета может присутствовать на заседаниях педагогического совета и других органов коллегиального управления по вопросам соблюдения устава ОО, дисциплины, соблюдения прав обучающихся.</w:t>
      </w:r>
    </w:p>
    <w:p w:rsidR="001E52E6" w:rsidRPr="00414531" w:rsidRDefault="001E52E6" w:rsidP="001E52E6">
      <w:pPr>
        <w:spacing w:line="360" w:lineRule="auto"/>
        <w:jc w:val="both"/>
      </w:pPr>
      <w:r>
        <w:t>3.9</w:t>
      </w:r>
      <w:r w:rsidRPr="00414531">
        <w:t>. Принимать участие в работе комиссии ОО по урегулированию споров между участниками образовательных отношений.</w:t>
      </w:r>
    </w:p>
    <w:p w:rsidR="001E52E6" w:rsidRPr="00414531" w:rsidRDefault="00F300A7" w:rsidP="001E52E6">
      <w:pPr>
        <w:spacing w:line="360" w:lineRule="auto"/>
        <w:jc w:val="center"/>
        <w:rPr>
          <w:b/>
        </w:rPr>
      </w:pPr>
      <w:r>
        <w:rPr>
          <w:b/>
        </w:rPr>
        <w:t>4. Организация деятельности Родительского Комит</w:t>
      </w:r>
      <w:r w:rsidR="001E52E6" w:rsidRPr="00414531">
        <w:rPr>
          <w:b/>
        </w:rPr>
        <w:t>ета</w:t>
      </w:r>
    </w:p>
    <w:p w:rsidR="001E52E6" w:rsidRPr="00414531" w:rsidRDefault="00F300A7" w:rsidP="001E52E6">
      <w:pPr>
        <w:spacing w:line="360" w:lineRule="auto"/>
        <w:jc w:val="both"/>
      </w:pPr>
      <w:r>
        <w:t xml:space="preserve">4.1. Комитет принимает </w:t>
      </w:r>
      <w:r w:rsidR="001E52E6" w:rsidRPr="00414531">
        <w:t xml:space="preserve"> план работы, который согласуется с руководителем ОО.</w:t>
      </w:r>
    </w:p>
    <w:p w:rsidR="001E52E6" w:rsidRPr="00414531" w:rsidRDefault="00F300A7" w:rsidP="001E52E6">
      <w:pPr>
        <w:spacing w:line="360" w:lineRule="auto"/>
        <w:jc w:val="both"/>
      </w:pPr>
      <w:r>
        <w:t>4.2. Комит</w:t>
      </w:r>
      <w:r w:rsidR="001E52E6" w:rsidRPr="00414531">
        <w:t>ет проводит свои зас</w:t>
      </w:r>
      <w:r>
        <w:t>едания в соответствии с  планом работы</w:t>
      </w:r>
      <w:r w:rsidR="001E52E6" w:rsidRPr="00414531">
        <w:t>.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>4.3. Решения считаются правомочными, если на заседании присутствов</w:t>
      </w:r>
      <w:r w:rsidR="00F300A7">
        <w:t>ало не менее половины членов Комит</w:t>
      </w:r>
      <w:r w:rsidRPr="00414531">
        <w:t>ета.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>4.4. Решения принимаются открытым голосованием простым большинством голосов.</w:t>
      </w:r>
    </w:p>
    <w:p w:rsidR="001E52E6" w:rsidRPr="00414531" w:rsidRDefault="00F300A7" w:rsidP="001E52E6">
      <w:pPr>
        <w:spacing w:line="360" w:lineRule="auto"/>
        <w:jc w:val="both"/>
      </w:pPr>
      <w:r>
        <w:lastRenderedPageBreak/>
        <w:t>4.5. Комит</w:t>
      </w:r>
      <w:r w:rsidR="001E52E6" w:rsidRPr="00414531">
        <w:t>ет вправе поставить вопрос об отзыве из св</w:t>
      </w:r>
      <w:r>
        <w:t>оего состава и замене членов Комит</w:t>
      </w:r>
      <w:r w:rsidR="001E52E6" w:rsidRPr="00414531">
        <w:t>ета, которые не принимают участия в работе.</w:t>
      </w:r>
    </w:p>
    <w:p w:rsidR="001E52E6" w:rsidRPr="00414531" w:rsidRDefault="001E52E6" w:rsidP="001E52E6">
      <w:pPr>
        <w:spacing w:line="360" w:lineRule="auto"/>
        <w:jc w:val="both"/>
      </w:pPr>
      <w:r w:rsidRPr="00414531">
        <w:t>4.6. Предсе</w:t>
      </w:r>
      <w:r w:rsidR="00F300A7">
        <w:t>датель отчитывается о работе Комит</w:t>
      </w:r>
      <w:r w:rsidRPr="00414531">
        <w:t>ета перед родительским собранием (общешкольным/</w:t>
      </w:r>
      <w:proofErr w:type="spellStart"/>
      <w:r w:rsidRPr="00414531">
        <w:t>общесадовским</w:t>
      </w:r>
      <w:proofErr w:type="spellEnd"/>
      <w:r w:rsidRPr="00414531">
        <w:t>) и  советом ОО.</w:t>
      </w:r>
    </w:p>
    <w:p w:rsidR="001E52E6" w:rsidRPr="00414531" w:rsidRDefault="00F300A7" w:rsidP="001E52E6">
      <w:pPr>
        <w:spacing w:line="360" w:lineRule="auto"/>
        <w:jc w:val="center"/>
        <w:rPr>
          <w:b/>
        </w:rPr>
      </w:pPr>
      <w:r>
        <w:rPr>
          <w:b/>
        </w:rPr>
        <w:t>5. Документация Комит</w:t>
      </w:r>
      <w:r w:rsidR="001E52E6" w:rsidRPr="00414531">
        <w:rPr>
          <w:b/>
        </w:rPr>
        <w:t>ета</w:t>
      </w:r>
    </w:p>
    <w:p w:rsidR="001E52E6" w:rsidRPr="00414531" w:rsidRDefault="00F300A7" w:rsidP="001E52E6">
      <w:pPr>
        <w:spacing w:line="360" w:lineRule="auto"/>
        <w:jc w:val="both"/>
      </w:pPr>
      <w:r>
        <w:t>5.1. Заседания Комит</w:t>
      </w:r>
      <w:r w:rsidR="001E52E6" w:rsidRPr="00414531">
        <w:t>ета оформляются в виде протоколов. Протокол</w:t>
      </w:r>
      <w:r>
        <w:t>ы ведет секретарь, избранный Комит</w:t>
      </w:r>
      <w:r w:rsidR="001E52E6" w:rsidRPr="00414531">
        <w:t>етом.</w:t>
      </w:r>
    </w:p>
    <w:p w:rsidR="001E52E6" w:rsidRPr="00414531" w:rsidRDefault="001E52E6" w:rsidP="001E52E6">
      <w:pPr>
        <w:spacing w:line="360" w:lineRule="auto"/>
        <w:jc w:val="both"/>
      </w:pPr>
    </w:p>
    <w:p w:rsidR="009F0545" w:rsidRDefault="009F0545"/>
    <w:sectPr w:rsidR="009F0545" w:rsidSect="00910AB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528" w:rsidRDefault="00D55528" w:rsidP="001E52E6">
      <w:r>
        <w:separator/>
      </w:r>
    </w:p>
  </w:endnote>
  <w:endnote w:type="continuationSeparator" w:id="0">
    <w:p w:rsidR="00D55528" w:rsidRDefault="00D55528" w:rsidP="001E5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528" w:rsidRDefault="00D55528" w:rsidP="001E52E6">
      <w:r>
        <w:separator/>
      </w:r>
    </w:p>
  </w:footnote>
  <w:footnote w:type="continuationSeparator" w:id="0">
    <w:p w:rsidR="00D55528" w:rsidRDefault="00D55528" w:rsidP="001E5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2E6"/>
    <w:rsid w:val="001E52E6"/>
    <w:rsid w:val="009F0545"/>
    <w:rsid w:val="00D55528"/>
    <w:rsid w:val="00D8488C"/>
    <w:rsid w:val="00F3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E52E6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1E52E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52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2016-12-15T09:12:00Z</cp:lastPrinted>
  <dcterms:created xsi:type="dcterms:W3CDTF">2016-12-15T08:48:00Z</dcterms:created>
  <dcterms:modified xsi:type="dcterms:W3CDTF">2016-12-15T09:16:00Z</dcterms:modified>
</cp:coreProperties>
</file>